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33EF1" w:rsidP="656D87DF" w:rsidRDefault="009426EC" w14:paraId="412F9F7A" w14:textId="6CA914EA">
      <w:pPr>
        <w:spacing w:after="0" w:line="240" w:lineRule="auto"/>
        <w:jc w:val="right"/>
        <w:rPr>
          <w:rFonts w:ascii="Century Gothic" w:hAnsi="Century Gothic" w:eastAsia="Times New Roman" w:cs="Times New Roman"/>
          <w:sz w:val="20"/>
          <w:szCs w:val="20"/>
          <w:highlight w:val="yellow"/>
          <w:lang w:val="nl-NL"/>
        </w:rPr>
      </w:pPr>
      <w:proofErr w:type="spellStart"/>
      <w:r>
        <w:rPr>
          <w:rFonts w:ascii="Century Gothic" w:hAnsi="Century Gothic" w:eastAsia="Times New Roman" w:cs="Times New Roman"/>
          <w:sz w:val="20"/>
          <w:szCs w:val="20"/>
          <w:highlight w:val="yellow"/>
          <w:lang w:val="nl-NL"/>
        </w:rPr>
        <w:t>Lieu</w:t>
      </w:r>
      <w:proofErr w:type="spellEnd"/>
      <w:r w:rsidRPr="656D87DF" w:rsidR="00733EF1">
        <w:rPr>
          <w:rFonts w:ascii="Century Gothic" w:hAnsi="Century Gothic" w:eastAsia="Times New Roman" w:cs="Times New Roman"/>
          <w:sz w:val="20"/>
          <w:szCs w:val="20"/>
          <w:highlight w:val="yellow"/>
          <w:lang w:val="nl-NL"/>
        </w:rPr>
        <w:t>, …/…/20</w:t>
      </w:r>
      <w:r w:rsidRPr="656D87DF" w:rsidR="4C337E46">
        <w:rPr>
          <w:rFonts w:ascii="Century Gothic" w:hAnsi="Century Gothic" w:eastAsia="Times New Roman" w:cs="Times New Roman"/>
          <w:sz w:val="20"/>
          <w:szCs w:val="20"/>
          <w:highlight w:val="yellow"/>
          <w:lang w:val="nl-NL"/>
        </w:rPr>
        <w:t>...</w:t>
      </w:r>
    </w:p>
    <w:p w:rsidR="00733EF1" w:rsidP="00733EF1" w:rsidRDefault="00733EF1" w14:paraId="5B05E29C" w14:textId="77777777">
      <w:pPr>
        <w:spacing w:after="0" w:line="240" w:lineRule="auto"/>
        <w:rPr>
          <w:rFonts w:ascii="Century Gothic" w:hAnsi="Century Gothic" w:eastAsia="Times New Roman" w:cs="Times New Roman"/>
          <w:sz w:val="20"/>
          <w:szCs w:val="20"/>
          <w:lang w:val="nl-NL"/>
        </w:rPr>
      </w:pPr>
    </w:p>
    <w:p w:rsidR="00733EF1" w:rsidP="00733EF1" w:rsidRDefault="00733EF1" w14:paraId="0BD36BF8" w14:textId="77777777">
      <w:pPr>
        <w:spacing w:after="0" w:line="240" w:lineRule="auto"/>
        <w:rPr>
          <w:rFonts w:ascii="Century Gothic" w:hAnsi="Century Gothic" w:eastAsia="Times New Roman" w:cs="Times New Roman"/>
          <w:sz w:val="20"/>
          <w:szCs w:val="20"/>
          <w:lang w:val="nl-NL"/>
        </w:rPr>
      </w:pPr>
    </w:p>
    <w:p w:rsidR="00733EF1" w:rsidP="00733EF1" w:rsidRDefault="00733EF1" w14:paraId="48E1AEC8" w14:textId="77777777">
      <w:pPr>
        <w:spacing w:after="0" w:line="240" w:lineRule="auto"/>
        <w:rPr>
          <w:rFonts w:ascii="Century Gothic" w:hAnsi="Century Gothic" w:eastAsia="Times New Roman" w:cs="Times New Roman"/>
          <w:sz w:val="20"/>
          <w:szCs w:val="20"/>
          <w:lang w:val="nl-NL"/>
        </w:rPr>
      </w:pPr>
    </w:p>
    <w:tbl>
      <w:tblPr>
        <w:tblpPr w:leftFromText="141" w:rightFromText="141" w:bottomFromText="160" w:vertAnchor="text" w:tblpY="1"/>
        <w:tblOverlap w:val="never"/>
        <w:tblW w:w="0" w:type="auto"/>
        <w:tblLook w:val="01E0" w:firstRow="1" w:lastRow="1" w:firstColumn="1" w:lastColumn="1" w:noHBand="0" w:noVBand="0"/>
      </w:tblPr>
      <w:tblGrid>
        <w:gridCol w:w="4541"/>
      </w:tblGrid>
      <w:tr w:rsidRPr="009426EC" w:rsidR="00733EF1" w:rsidTr="656D87DF" w14:paraId="3B233400" w14:textId="77777777">
        <w:tc>
          <w:tcPr>
            <w:tcW w:w="4541" w:type="dxa"/>
          </w:tcPr>
          <w:p w:rsidRPr="009426EC" w:rsidR="00733EF1" w:rsidRDefault="009426EC" w14:paraId="14FB1683" w14:textId="3664839A">
            <w:pPr>
              <w:spacing w:after="0" w:line="252" w:lineRule="auto"/>
              <w:rPr>
                <w:rFonts w:ascii="Century Gothic" w:hAnsi="Century Gothic" w:eastAsia="Times New Roman" w:cs="Times New Roman"/>
                <w:b/>
                <w:bCs/>
                <w:sz w:val="20"/>
                <w:szCs w:val="20"/>
                <w:lang w:val="fr-BE"/>
              </w:rPr>
            </w:pPr>
            <w:r w:rsidRPr="009426EC">
              <w:rPr>
                <w:rFonts w:ascii="Century Gothic" w:hAnsi="Century Gothic" w:eastAsia="Times New Roman" w:cs="Times New Roman"/>
                <w:b/>
                <w:bCs/>
                <w:sz w:val="20"/>
                <w:szCs w:val="20"/>
                <w:lang w:val="fr-BE"/>
              </w:rPr>
              <w:t>REC</w:t>
            </w:r>
            <w:r>
              <w:rPr>
                <w:rFonts w:ascii="Century Gothic" w:hAnsi="Century Gothic" w:eastAsia="Times New Roman" w:cs="Times New Roman"/>
                <w:b/>
                <w:bCs/>
                <w:sz w:val="20"/>
                <w:szCs w:val="20"/>
                <w:lang w:val="fr-BE"/>
              </w:rPr>
              <w:t>OMMENDÉ</w:t>
            </w:r>
          </w:p>
          <w:p w:rsidRPr="009426EC" w:rsidR="00733EF1" w:rsidRDefault="009426EC" w14:paraId="7F9B499F" w14:textId="57D6A9F8">
            <w:pPr>
              <w:spacing w:after="0" w:line="252" w:lineRule="auto"/>
              <w:rPr>
                <w:rFonts w:ascii="Century Gothic" w:hAnsi="Century Gothic" w:eastAsia="Times New Roman" w:cs="Times New Roman"/>
                <w:b/>
                <w:bCs/>
                <w:sz w:val="20"/>
                <w:szCs w:val="20"/>
                <w:lang w:val="fr-BE"/>
              </w:rPr>
            </w:pPr>
            <w:r w:rsidRPr="009426EC">
              <w:rPr>
                <w:rFonts w:ascii="Century Gothic" w:hAnsi="Century Gothic" w:eastAsia="Times New Roman" w:cs="Times New Roman"/>
                <w:b/>
                <w:bCs/>
                <w:sz w:val="20"/>
                <w:szCs w:val="20"/>
                <w:lang w:val="fr-BE"/>
              </w:rPr>
              <w:t>E</w:t>
            </w:r>
            <w:r>
              <w:rPr>
                <w:rFonts w:ascii="Century Gothic" w:hAnsi="Century Gothic" w:eastAsia="Times New Roman" w:cs="Times New Roman"/>
                <w:b/>
                <w:bCs/>
                <w:sz w:val="20"/>
                <w:szCs w:val="20"/>
                <w:lang w:val="fr-BE"/>
              </w:rPr>
              <w:t>t par</w:t>
            </w:r>
            <w:r w:rsidRPr="009426EC" w:rsidR="00733EF1">
              <w:rPr>
                <w:rFonts w:ascii="Century Gothic" w:hAnsi="Century Gothic" w:eastAsia="Times New Roman" w:cs="Times New Roman"/>
                <w:b/>
                <w:bCs/>
                <w:sz w:val="20"/>
                <w:szCs w:val="20"/>
                <w:lang w:val="fr-BE"/>
              </w:rPr>
              <w:t xml:space="preserve"> </w:t>
            </w:r>
            <w:r w:rsidRPr="009426EC" w:rsidR="7845320F">
              <w:rPr>
                <w:rFonts w:ascii="Century Gothic" w:hAnsi="Century Gothic" w:eastAsia="Times New Roman" w:cs="Times New Roman"/>
                <w:b/>
                <w:bCs/>
                <w:sz w:val="20"/>
                <w:szCs w:val="20"/>
                <w:lang w:val="fr-BE"/>
              </w:rPr>
              <w:t>e-</w:t>
            </w:r>
            <w:r w:rsidRPr="009426EC" w:rsidR="00733EF1">
              <w:rPr>
                <w:rFonts w:ascii="Century Gothic" w:hAnsi="Century Gothic" w:eastAsia="Times New Roman" w:cs="Times New Roman"/>
                <w:b/>
                <w:bCs/>
                <w:sz w:val="20"/>
                <w:szCs w:val="20"/>
                <w:lang w:val="fr-BE"/>
              </w:rPr>
              <w:t>mail</w:t>
            </w:r>
          </w:p>
          <w:p w:rsidRPr="009426EC" w:rsidR="00733EF1" w:rsidRDefault="00733EF1" w14:paraId="03645526" w14:textId="77777777">
            <w:pPr>
              <w:spacing w:after="0" w:line="252" w:lineRule="auto"/>
              <w:rPr>
                <w:rFonts w:ascii="Century Gothic" w:hAnsi="Century Gothic" w:eastAsia="Times New Roman" w:cs="Times New Roman"/>
                <w:b/>
                <w:sz w:val="20"/>
                <w:szCs w:val="20"/>
                <w:lang w:val="fr-BE"/>
              </w:rPr>
            </w:pPr>
          </w:p>
        </w:tc>
      </w:tr>
    </w:tbl>
    <w:p w:rsidR="00733EF1" w:rsidP="656D87DF" w:rsidRDefault="00733EF1" w14:paraId="508EA962" w14:textId="7CD917C0">
      <w:pPr>
        <w:tabs>
          <w:tab w:val="center" w:pos="2187"/>
        </w:tabs>
        <w:spacing w:after="0" w:line="240" w:lineRule="auto"/>
        <w:jc w:val="right"/>
        <w:rPr>
          <w:rFonts w:ascii="Century Gothic" w:hAnsi="Century Gothic" w:eastAsia="Times New Roman" w:cs="Times New Roman"/>
          <w:sz w:val="20"/>
          <w:szCs w:val="20"/>
          <w:highlight w:val="yellow"/>
          <w:lang w:val="nl-NL"/>
        </w:rPr>
      </w:pPr>
      <w:r w:rsidRPr="009426EC">
        <w:rPr>
          <w:rFonts w:ascii="Century Gothic" w:hAnsi="Century Gothic" w:eastAsia="Times New Roman" w:cs="Times New Roman"/>
          <w:sz w:val="20"/>
          <w:szCs w:val="20"/>
          <w:lang w:val="fr-BE"/>
        </w:rPr>
        <w:tab/>
      </w:r>
      <w:r>
        <w:rPr>
          <w:rFonts w:ascii="Century Gothic" w:hAnsi="Century Gothic" w:eastAsia="Times New Roman" w:cs="Times New Roman"/>
          <w:sz w:val="20"/>
          <w:szCs w:val="20"/>
          <w:highlight w:val="yellow"/>
          <w:lang w:val="nl-NL"/>
        </w:rPr>
        <w:t>N</w:t>
      </w:r>
      <w:r w:rsidR="009426EC">
        <w:rPr>
          <w:rFonts w:ascii="Century Gothic" w:hAnsi="Century Gothic" w:eastAsia="Times New Roman" w:cs="Times New Roman"/>
          <w:sz w:val="20"/>
          <w:szCs w:val="20"/>
          <w:highlight w:val="yellow"/>
          <w:lang w:val="nl-NL"/>
        </w:rPr>
        <w:t>om</w:t>
      </w:r>
      <w:r>
        <w:rPr>
          <w:rFonts w:ascii="Century Gothic" w:hAnsi="Century Gothic" w:eastAsia="Times New Roman" w:cs="Times New Roman"/>
          <w:sz w:val="20"/>
          <w:szCs w:val="20"/>
          <w:highlight w:val="yellow"/>
          <w:lang w:val="nl-NL"/>
        </w:rPr>
        <w:t xml:space="preserve"> </w:t>
      </w:r>
      <w:proofErr w:type="spellStart"/>
      <w:r w:rsidR="009426EC">
        <w:rPr>
          <w:rFonts w:ascii="Century Gothic" w:hAnsi="Century Gothic" w:eastAsia="Times New Roman" w:cs="Times New Roman"/>
          <w:sz w:val="20"/>
          <w:szCs w:val="20"/>
          <w:highlight w:val="yellow"/>
          <w:lang w:val="nl-NL"/>
        </w:rPr>
        <w:t>propriétaire</w:t>
      </w:r>
      <w:proofErr w:type="spellEnd"/>
      <w:r>
        <w:rPr>
          <w:rFonts w:ascii="Century Gothic" w:hAnsi="Century Gothic" w:eastAsia="Times New Roman" w:cs="Times New Roman"/>
          <w:sz w:val="20"/>
          <w:szCs w:val="20"/>
          <w:highlight w:val="yellow"/>
          <w:lang w:val="nl-NL"/>
        </w:rPr>
        <w:br/>
      </w:r>
      <w:proofErr w:type="spellStart"/>
      <w:r>
        <w:rPr>
          <w:rFonts w:ascii="Century Gothic" w:hAnsi="Century Gothic" w:eastAsia="Times New Roman" w:cs="Times New Roman"/>
          <w:sz w:val="20"/>
          <w:szCs w:val="20"/>
          <w:highlight w:val="yellow"/>
          <w:lang w:val="nl-NL"/>
        </w:rPr>
        <w:t>Adres</w:t>
      </w:r>
      <w:r w:rsidR="009426EC">
        <w:rPr>
          <w:rFonts w:ascii="Century Gothic" w:hAnsi="Century Gothic" w:eastAsia="Times New Roman" w:cs="Times New Roman"/>
          <w:sz w:val="20"/>
          <w:szCs w:val="20"/>
          <w:highlight w:val="yellow"/>
          <w:lang w:val="nl-NL"/>
        </w:rPr>
        <w:t>se</w:t>
      </w:r>
      <w:proofErr w:type="spellEnd"/>
      <w:r>
        <w:rPr>
          <w:rFonts w:ascii="Century Gothic" w:hAnsi="Century Gothic" w:eastAsia="Times New Roman" w:cs="Times New Roman"/>
          <w:sz w:val="20"/>
          <w:szCs w:val="20"/>
          <w:highlight w:val="yellow"/>
          <w:lang w:val="nl-NL"/>
        </w:rPr>
        <w:t xml:space="preserve"> </w:t>
      </w:r>
      <w:proofErr w:type="spellStart"/>
      <w:r w:rsidR="009426EC">
        <w:rPr>
          <w:rFonts w:ascii="Century Gothic" w:hAnsi="Century Gothic" w:eastAsia="Times New Roman" w:cs="Times New Roman"/>
          <w:sz w:val="20"/>
          <w:szCs w:val="20"/>
          <w:highlight w:val="yellow"/>
          <w:lang w:val="nl-NL"/>
        </w:rPr>
        <w:t>propriétaire</w:t>
      </w:r>
      <w:proofErr w:type="spellEnd"/>
    </w:p>
    <w:p w:rsidR="00766B62" w:rsidP="656D87DF" w:rsidRDefault="00766B62" w14:paraId="671F3570" w14:textId="77777777">
      <w:pPr>
        <w:tabs>
          <w:tab w:val="center" w:pos="2187"/>
        </w:tabs>
        <w:spacing w:after="0" w:line="240" w:lineRule="auto"/>
        <w:jc w:val="right"/>
        <w:rPr>
          <w:rFonts w:ascii="Century Gothic" w:hAnsi="Century Gothic" w:eastAsia="Times New Roman" w:cs="Times New Roman"/>
          <w:sz w:val="20"/>
          <w:szCs w:val="20"/>
          <w:highlight w:val="yellow"/>
          <w:lang w:val="nl-NL"/>
        </w:rPr>
      </w:pPr>
    </w:p>
    <w:p w:rsidR="00766B62" w:rsidP="656D87DF" w:rsidRDefault="00766B62" w14:paraId="688F7855" w14:textId="77777777">
      <w:pPr>
        <w:tabs>
          <w:tab w:val="center" w:pos="2187"/>
        </w:tabs>
        <w:spacing w:after="0" w:line="240" w:lineRule="auto"/>
        <w:jc w:val="right"/>
        <w:rPr>
          <w:rFonts w:ascii="Century Gothic" w:hAnsi="Century Gothic" w:eastAsia="Times New Roman" w:cs="Times New Roman"/>
          <w:sz w:val="20"/>
          <w:szCs w:val="20"/>
          <w:highlight w:val="yellow"/>
          <w:lang w:val="nl-NL"/>
        </w:rPr>
      </w:pPr>
    </w:p>
    <w:p w:rsidR="00766B62" w:rsidP="656D87DF" w:rsidRDefault="00766B62" w14:paraId="4F08B714" w14:textId="77777777">
      <w:pPr>
        <w:tabs>
          <w:tab w:val="center" w:pos="2187"/>
        </w:tabs>
        <w:spacing w:after="0" w:line="240" w:lineRule="auto"/>
        <w:jc w:val="right"/>
        <w:rPr>
          <w:rFonts w:ascii="Century Gothic" w:hAnsi="Century Gothic" w:eastAsia="Times New Roman" w:cs="Times New Roman"/>
          <w:sz w:val="20"/>
          <w:szCs w:val="20"/>
          <w:highlight w:val="yellow"/>
          <w:lang w:val="nl-NL"/>
        </w:rPr>
      </w:pPr>
    </w:p>
    <w:p w:rsidR="00733EF1" w:rsidP="00733EF1" w:rsidRDefault="00733EF1" w14:paraId="0C04F616" w14:textId="77777777">
      <w:pPr>
        <w:spacing w:after="0" w:line="240" w:lineRule="auto"/>
        <w:rPr>
          <w:rFonts w:ascii="Century Gothic" w:hAnsi="Century Gothic" w:eastAsia="Times New Roman" w:cs="Times New Roman"/>
          <w:sz w:val="20"/>
          <w:szCs w:val="20"/>
          <w:lang w:val="nl-NL"/>
        </w:rPr>
      </w:pPr>
    </w:p>
    <w:p w:rsidRPr="007411FD" w:rsidR="00733EF1" w:rsidP="656D87DF" w:rsidRDefault="007411FD" w14:paraId="35616988" w14:textId="403D6DDB">
      <w:pPr>
        <w:keepNext w:val="1"/>
        <w:spacing w:after="0" w:line="240" w:lineRule="auto"/>
        <w:jc w:val="both"/>
        <w:outlineLvl w:val="0"/>
        <w:rPr>
          <w:rFonts w:ascii="Century Gothic" w:hAnsi="Century Gothic" w:eastAsia="Times New Roman" w:cs="Times New Roman"/>
          <w:b w:val="1"/>
          <w:bCs w:val="1"/>
          <w:sz w:val="20"/>
          <w:szCs w:val="20"/>
          <w:lang w:val="fr-BE"/>
        </w:rPr>
      </w:pPr>
      <w:r w:rsidRPr="490D701D" w:rsidR="007411FD">
        <w:rPr>
          <w:rFonts w:ascii="Century Gothic" w:hAnsi="Century Gothic" w:eastAsia="Times New Roman" w:cs="Times New Roman"/>
          <w:b w:val="1"/>
          <w:bCs w:val="1"/>
          <w:sz w:val="20"/>
          <w:szCs w:val="20"/>
          <w:lang w:val="fr-BE"/>
        </w:rPr>
        <w:t xml:space="preserve">Objet : </w:t>
      </w:r>
      <w:r w:rsidRPr="490D701D" w:rsidR="66BA368A">
        <w:rPr>
          <w:rFonts w:ascii="Century Gothic" w:hAnsi="Century Gothic" w:eastAsia="Times New Roman" w:cs="Times New Roman"/>
          <w:b w:val="1"/>
          <w:bCs w:val="1"/>
          <w:sz w:val="20"/>
          <w:szCs w:val="20"/>
          <w:lang w:val="fr-BE"/>
        </w:rPr>
        <w:t>Sig</w:t>
      </w:r>
      <w:r w:rsidRPr="490D701D" w:rsidR="007411FD">
        <w:rPr>
          <w:rFonts w:ascii="Century Gothic" w:hAnsi="Century Gothic" w:eastAsia="Times New Roman" w:cs="Times New Roman"/>
          <w:b w:val="1"/>
          <w:bCs w:val="1"/>
          <w:sz w:val="20"/>
          <w:szCs w:val="20"/>
          <w:lang w:val="fr-BE"/>
        </w:rPr>
        <w:t>n</w:t>
      </w:r>
      <w:r w:rsidRPr="490D701D" w:rsidR="66BA368A">
        <w:rPr>
          <w:rFonts w:ascii="Century Gothic" w:hAnsi="Century Gothic" w:eastAsia="Times New Roman" w:cs="Times New Roman"/>
          <w:b w:val="1"/>
          <w:bCs w:val="1"/>
          <w:sz w:val="20"/>
          <w:szCs w:val="20"/>
          <w:lang w:val="fr-BE"/>
        </w:rPr>
        <w:t>alement</w:t>
      </w:r>
      <w:r w:rsidRPr="490D701D" w:rsidR="007411FD">
        <w:rPr>
          <w:rFonts w:ascii="Century Gothic" w:hAnsi="Century Gothic" w:eastAsia="Times New Roman" w:cs="Times New Roman"/>
          <w:b w:val="1"/>
          <w:bCs w:val="1"/>
          <w:sz w:val="20"/>
          <w:szCs w:val="20"/>
          <w:lang w:val="fr-BE"/>
        </w:rPr>
        <w:t xml:space="preserve"> de </w:t>
      </w:r>
      <w:r w:rsidRPr="490D701D" w:rsidR="7C6D1512">
        <w:rPr>
          <w:rFonts w:ascii="Century Gothic" w:hAnsi="Century Gothic" w:eastAsia="Times New Roman" w:cs="Times New Roman"/>
          <w:b w:val="1"/>
          <w:bCs w:val="1"/>
          <w:sz w:val="20"/>
          <w:szCs w:val="20"/>
          <w:lang w:val="fr-BE"/>
        </w:rPr>
        <w:t>défauts</w:t>
      </w:r>
      <w:r w:rsidRPr="490D701D" w:rsidR="007411FD">
        <w:rPr>
          <w:rFonts w:ascii="Century Gothic" w:hAnsi="Century Gothic" w:eastAsia="Times New Roman" w:cs="Times New Roman"/>
          <w:b w:val="1"/>
          <w:bCs w:val="1"/>
          <w:sz w:val="20"/>
          <w:szCs w:val="20"/>
          <w:lang w:val="fr-BE"/>
        </w:rPr>
        <w:t xml:space="preserve"> et </w:t>
      </w:r>
      <w:r w:rsidRPr="490D701D" w:rsidR="6BDB310E">
        <w:rPr>
          <w:rFonts w:ascii="Century Gothic" w:hAnsi="Century Gothic" w:eastAsia="Times New Roman" w:cs="Times New Roman"/>
          <w:b w:val="1"/>
          <w:bCs w:val="1"/>
          <w:sz w:val="20"/>
          <w:szCs w:val="20"/>
          <w:lang w:val="fr-BE"/>
        </w:rPr>
        <w:t>demande</w:t>
      </w:r>
      <w:r w:rsidRPr="490D701D" w:rsidR="007411FD">
        <w:rPr>
          <w:rFonts w:ascii="Century Gothic" w:hAnsi="Century Gothic" w:eastAsia="Times New Roman" w:cs="Times New Roman"/>
          <w:b w:val="1"/>
          <w:bCs w:val="1"/>
          <w:sz w:val="20"/>
          <w:szCs w:val="20"/>
          <w:lang w:val="fr-BE"/>
        </w:rPr>
        <w:t xml:space="preserve"> de réparation </w:t>
      </w:r>
      <w:r w:rsidRPr="490D701D" w:rsidR="00D30DB8">
        <w:rPr>
          <w:rFonts w:ascii="Century Gothic" w:hAnsi="Century Gothic" w:eastAsia="Times New Roman" w:cs="Times New Roman"/>
          <w:b w:val="1"/>
          <w:bCs w:val="1"/>
          <w:sz w:val="20"/>
          <w:szCs w:val="20"/>
          <w:lang w:val="fr-BE"/>
        </w:rPr>
        <w:t>du</w:t>
      </w:r>
      <w:r w:rsidRPr="490D701D" w:rsidR="007411FD">
        <w:rPr>
          <w:rFonts w:ascii="Century Gothic" w:hAnsi="Century Gothic" w:eastAsia="Times New Roman" w:cs="Times New Roman"/>
          <w:b w:val="1"/>
          <w:bCs w:val="1"/>
          <w:sz w:val="20"/>
          <w:szCs w:val="20"/>
          <w:lang w:val="fr-BE"/>
        </w:rPr>
        <w:t xml:space="preserve"> bien </w:t>
      </w:r>
      <w:r w:rsidRPr="490D701D" w:rsidR="00D273A0">
        <w:rPr>
          <w:rFonts w:ascii="Century Gothic" w:hAnsi="Century Gothic" w:eastAsia="Times New Roman" w:cs="Times New Roman"/>
          <w:b w:val="1"/>
          <w:bCs w:val="1"/>
          <w:sz w:val="20"/>
          <w:szCs w:val="20"/>
          <w:lang w:val="fr-BE"/>
        </w:rPr>
        <w:t xml:space="preserve">locatif situé à </w:t>
      </w:r>
      <w:r w:rsidRPr="490D701D" w:rsidR="00D273A0">
        <w:rPr>
          <w:rFonts w:ascii="Century Gothic" w:hAnsi="Century Gothic" w:eastAsia="Times New Roman" w:cs="Times New Roman"/>
          <w:b w:val="1"/>
          <w:bCs w:val="1"/>
          <w:sz w:val="20"/>
          <w:szCs w:val="20"/>
          <w:highlight w:val="yellow"/>
          <w:lang w:val="fr-BE"/>
        </w:rPr>
        <w:t>l’adresse</w:t>
      </w:r>
      <w:r>
        <w:tab/>
      </w:r>
      <w:r>
        <w:tab/>
      </w:r>
    </w:p>
    <w:p w:rsidRPr="007411FD" w:rsidR="00733EF1" w:rsidP="00733EF1" w:rsidRDefault="00733EF1" w14:paraId="751A6171" w14:textId="77777777">
      <w:pPr>
        <w:spacing w:after="0" w:line="240" w:lineRule="auto"/>
        <w:jc w:val="both"/>
        <w:rPr>
          <w:rFonts w:ascii="Century Gothic" w:hAnsi="Century Gothic" w:eastAsia="Times New Roman" w:cs="Times New Roman"/>
          <w:sz w:val="20"/>
          <w:szCs w:val="20"/>
          <w:lang w:val="fr-BE"/>
        </w:rPr>
      </w:pPr>
    </w:p>
    <w:p w:rsidRPr="007D786E" w:rsidR="00733EF1" w:rsidP="00733EF1" w:rsidRDefault="007D786E" w14:paraId="1019207E" w14:textId="5D94FF29">
      <w:pPr>
        <w:spacing w:after="0" w:line="240" w:lineRule="auto"/>
        <w:jc w:val="both"/>
        <w:rPr>
          <w:rFonts w:ascii="Century Gothic" w:hAnsi="Century Gothic" w:eastAsia="Times New Roman" w:cs="Times New Roman"/>
          <w:sz w:val="20"/>
          <w:szCs w:val="20"/>
          <w:lang w:val="fr-BE"/>
        </w:rPr>
      </w:pPr>
      <w:r w:rsidRPr="490D701D" w:rsidR="007D786E">
        <w:rPr>
          <w:rFonts w:ascii="Century Gothic" w:hAnsi="Century Gothic" w:eastAsia="Times New Roman" w:cs="Times New Roman"/>
          <w:sz w:val="20"/>
          <w:szCs w:val="20"/>
          <w:lang w:val="fr-BE"/>
        </w:rPr>
        <w:t>Cher</w:t>
      </w:r>
      <w:r w:rsidRPr="490D701D" w:rsidR="0607AB94">
        <w:rPr>
          <w:rFonts w:ascii="Century Gothic" w:hAnsi="Century Gothic" w:eastAsia="Times New Roman" w:cs="Times New Roman"/>
          <w:sz w:val="20"/>
          <w:szCs w:val="20"/>
          <w:lang w:val="fr-BE"/>
        </w:rPr>
        <w:t xml:space="preserve">/chère, </w:t>
      </w:r>
    </w:p>
    <w:p w:rsidRPr="007D786E" w:rsidR="00733EF1" w:rsidP="00733EF1" w:rsidRDefault="00733EF1" w14:paraId="2F003FBE" w14:textId="77777777">
      <w:pPr>
        <w:spacing w:after="0" w:line="240" w:lineRule="auto"/>
        <w:jc w:val="both"/>
        <w:rPr>
          <w:rFonts w:ascii="Century Gothic" w:hAnsi="Century Gothic" w:eastAsia="Times New Roman" w:cs="Times New Roman"/>
          <w:sz w:val="20"/>
          <w:szCs w:val="20"/>
          <w:lang w:val="fr-BE"/>
        </w:rPr>
      </w:pPr>
    </w:p>
    <w:p w:rsidR="00733EF1" w:rsidP="00733EF1" w:rsidRDefault="007D786E" w14:paraId="2D9084D1" w14:textId="11946034">
      <w:pPr>
        <w:spacing w:after="0" w:line="240" w:lineRule="auto"/>
        <w:jc w:val="both"/>
        <w:rPr>
          <w:rFonts w:ascii="Century Gothic" w:hAnsi="Century Gothic" w:eastAsia="Times New Roman" w:cs="Times New Roman"/>
          <w:sz w:val="20"/>
          <w:szCs w:val="20"/>
          <w:lang w:val="fr-BE"/>
        </w:rPr>
      </w:pPr>
      <w:r w:rsidRPr="007D786E">
        <w:rPr>
          <w:rFonts w:ascii="Century Gothic" w:hAnsi="Century Gothic" w:eastAsia="Times New Roman" w:cs="Times New Roman"/>
          <w:sz w:val="20"/>
          <w:szCs w:val="20"/>
          <w:lang w:val="fr-BE"/>
        </w:rPr>
        <w:t>Je loue chez vous l'appartement</w:t>
      </w:r>
      <w:r>
        <w:rPr>
          <w:rFonts w:ascii="Century Gothic" w:hAnsi="Century Gothic" w:eastAsia="Times New Roman" w:cs="Times New Roman"/>
          <w:sz w:val="20"/>
          <w:szCs w:val="20"/>
          <w:lang w:val="fr-BE"/>
        </w:rPr>
        <w:t>/la maison</w:t>
      </w:r>
      <w:r w:rsidRPr="007D786E">
        <w:rPr>
          <w:rFonts w:ascii="Century Gothic" w:hAnsi="Century Gothic" w:eastAsia="Times New Roman" w:cs="Times New Roman"/>
          <w:sz w:val="20"/>
          <w:szCs w:val="20"/>
          <w:lang w:val="fr-BE"/>
        </w:rPr>
        <w:t xml:space="preserve"> situé à l'adresse </w:t>
      </w:r>
      <w:r>
        <w:rPr>
          <w:rFonts w:ascii="Century Gothic" w:hAnsi="Century Gothic" w:eastAsia="Times New Roman" w:cs="Times New Roman"/>
          <w:sz w:val="20"/>
          <w:szCs w:val="20"/>
          <w:lang w:val="fr-BE"/>
        </w:rPr>
        <w:t>sus</w:t>
      </w:r>
      <w:r w:rsidRPr="007D786E">
        <w:rPr>
          <w:rFonts w:ascii="Century Gothic" w:hAnsi="Century Gothic" w:eastAsia="Times New Roman" w:cs="Times New Roman"/>
          <w:sz w:val="20"/>
          <w:szCs w:val="20"/>
          <w:lang w:val="fr-BE"/>
        </w:rPr>
        <w:t xml:space="preserve">mentionnée depuis </w:t>
      </w:r>
      <w:r w:rsidRPr="007D786E">
        <w:rPr>
          <w:rFonts w:ascii="Century Gothic" w:hAnsi="Century Gothic" w:eastAsia="Times New Roman" w:cs="Times New Roman"/>
          <w:sz w:val="20"/>
          <w:szCs w:val="20"/>
          <w:highlight w:val="yellow"/>
          <w:lang w:val="fr-BE"/>
        </w:rPr>
        <w:t>le .../.../20....</w:t>
      </w:r>
      <w:r>
        <w:rPr>
          <w:rFonts w:ascii="Century Gothic" w:hAnsi="Century Gothic" w:eastAsia="Times New Roman" w:cs="Times New Roman"/>
          <w:sz w:val="20"/>
          <w:szCs w:val="20"/>
          <w:lang w:val="fr-BE"/>
        </w:rPr>
        <w:t>.</w:t>
      </w:r>
    </w:p>
    <w:p w:rsidRPr="007D786E" w:rsidR="007D786E" w:rsidP="00733EF1" w:rsidRDefault="007D786E" w14:paraId="3A29980C" w14:textId="77777777">
      <w:pPr>
        <w:spacing w:after="0" w:line="240" w:lineRule="auto"/>
        <w:jc w:val="both"/>
        <w:rPr>
          <w:rFonts w:ascii="Century Gothic" w:hAnsi="Century Gothic" w:eastAsia="Times New Roman" w:cs="Times New Roman"/>
          <w:sz w:val="20"/>
          <w:szCs w:val="20"/>
          <w:lang w:val="fr-BE"/>
        </w:rPr>
      </w:pPr>
    </w:p>
    <w:p w:rsidRPr="00BB6ECD" w:rsidR="00AF220A" w:rsidP="00AF220A" w:rsidRDefault="00BB6ECD" w14:paraId="1C44223D" w14:textId="62988740">
      <w:pPr>
        <w:spacing w:after="0" w:line="240" w:lineRule="auto"/>
        <w:jc w:val="both"/>
        <w:rPr>
          <w:rFonts w:ascii="Century Gothic" w:hAnsi="Century Gothic" w:eastAsia="Times New Roman" w:cs="Times New Roman"/>
          <w:sz w:val="20"/>
          <w:szCs w:val="20"/>
          <w:lang w:val="fr-BE"/>
        </w:rPr>
      </w:pPr>
      <w:r w:rsidRPr="00BB6ECD">
        <w:rPr>
          <w:rFonts w:ascii="Century Gothic" w:hAnsi="Century Gothic" w:eastAsia="Times New Roman" w:cs="Times New Roman"/>
          <w:sz w:val="20"/>
          <w:szCs w:val="20"/>
          <w:lang w:val="fr-BE"/>
        </w:rPr>
        <w:t xml:space="preserve">Par la présente lettre, je souhaite vous informer des manquements suivants </w:t>
      </w:r>
      <w:r w:rsidRPr="00BB6ECD">
        <w:rPr>
          <w:rFonts w:ascii="Century Gothic" w:hAnsi="Century Gothic" w:eastAsia="Times New Roman" w:cs="Times New Roman"/>
          <w:sz w:val="20"/>
          <w:szCs w:val="20"/>
          <w:lang w:val="fr-BE"/>
        </w:rPr>
        <w:t>dans le bien locatif</w:t>
      </w:r>
      <w:r w:rsidRPr="00BB6ECD" w:rsidR="00AF220A">
        <w:rPr>
          <w:rFonts w:ascii="Century Gothic" w:hAnsi="Century Gothic" w:eastAsia="Times New Roman" w:cs="Times New Roman"/>
          <w:sz w:val="20"/>
          <w:szCs w:val="20"/>
          <w:lang w:val="fr-BE"/>
        </w:rPr>
        <w:t xml:space="preserve">: </w:t>
      </w:r>
    </w:p>
    <w:p w:rsidRPr="00BB6ECD" w:rsidR="00AF220A" w:rsidP="00AF220A" w:rsidRDefault="00AF220A" w14:paraId="7CE24F9B" w14:textId="77777777">
      <w:pPr>
        <w:spacing w:after="0" w:line="240" w:lineRule="auto"/>
        <w:jc w:val="both"/>
        <w:rPr>
          <w:rFonts w:ascii="Century Gothic" w:hAnsi="Century Gothic" w:eastAsia="Times New Roman" w:cs="Times New Roman"/>
          <w:sz w:val="20"/>
          <w:szCs w:val="20"/>
          <w:lang w:val="fr-BE"/>
        </w:rPr>
      </w:pPr>
    </w:p>
    <w:p w:rsidRPr="00AF220A" w:rsidR="00AF220A" w:rsidP="00AF220A" w:rsidRDefault="00AF220A" w14:paraId="1114D829" w14:textId="77777777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Century Gothic" w:hAnsi="Century Gothic" w:eastAsia="Times New Roman" w:cs="Times New Roman"/>
          <w:sz w:val="20"/>
          <w:szCs w:val="20"/>
          <w:highlight w:val="yellow"/>
          <w:lang w:val="nl-NL"/>
        </w:rPr>
      </w:pPr>
      <w:r w:rsidRPr="00AF220A">
        <w:rPr>
          <w:rFonts w:ascii="Century Gothic" w:hAnsi="Century Gothic" w:eastAsia="Times New Roman" w:cs="Times New Roman"/>
          <w:sz w:val="20"/>
          <w:szCs w:val="20"/>
          <w:highlight w:val="yellow"/>
          <w:lang w:val="nl-NL"/>
        </w:rPr>
        <w:t>…</w:t>
      </w:r>
    </w:p>
    <w:p w:rsidRPr="00AF220A" w:rsidR="00AF220A" w:rsidP="00AF220A" w:rsidRDefault="00AF220A" w14:paraId="67B55144" w14:textId="77777777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Century Gothic" w:hAnsi="Century Gothic" w:eastAsia="Times New Roman" w:cs="Times New Roman"/>
          <w:sz w:val="20"/>
          <w:szCs w:val="20"/>
          <w:highlight w:val="yellow"/>
          <w:lang w:val="nl-NL"/>
        </w:rPr>
      </w:pPr>
      <w:r w:rsidRPr="00AF220A">
        <w:rPr>
          <w:rFonts w:ascii="Century Gothic" w:hAnsi="Century Gothic" w:eastAsia="Times New Roman" w:cs="Times New Roman"/>
          <w:sz w:val="20"/>
          <w:szCs w:val="20"/>
          <w:highlight w:val="yellow"/>
          <w:lang w:val="nl-NL"/>
        </w:rPr>
        <w:t>…</w:t>
      </w:r>
    </w:p>
    <w:p w:rsidRPr="00AF220A" w:rsidR="00AF220A" w:rsidP="00AF220A" w:rsidRDefault="00AF220A" w14:paraId="31FB9CA2" w14:textId="77777777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Century Gothic" w:hAnsi="Century Gothic" w:eastAsia="Times New Roman" w:cs="Times New Roman"/>
          <w:sz w:val="20"/>
          <w:szCs w:val="20"/>
          <w:highlight w:val="yellow"/>
          <w:lang w:val="nl-NL"/>
        </w:rPr>
      </w:pPr>
      <w:r w:rsidRPr="00AF220A">
        <w:rPr>
          <w:rFonts w:ascii="Century Gothic" w:hAnsi="Century Gothic" w:eastAsia="Times New Roman" w:cs="Times New Roman"/>
          <w:sz w:val="20"/>
          <w:szCs w:val="20"/>
          <w:highlight w:val="yellow"/>
          <w:lang w:val="nl-NL"/>
        </w:rPr>
        <w:t>…</w:t>
      </w:r>
    </w:p>
    <w:p w:rsidR="00733EF1" w:rsidP="00733EF1" w:rsidRDefault="00733EF1" w14:paraId="1CB4C127" w14:textId="77777777">
      <w:pPr>
        <w:spacing w:after="0" w:line="240" w:lineRule="auto"/>
        <w:contextualSpacing/>
        <w:jc w:val="both"/>
        <w:rPr>
          <w:rFonts w:ascii="Century Gothic" w:hAnsi="Century Gothic" w:eastAsia="Times New Roman" w:cs="Times New Roman"/>
          <w:sz w:val="20"/>
          <w:szCs w:val="20"/>
          <w:lang w:val="nl-NL"/>
        </w:rPr>
      </w:pPr>
    </w:p>
    <w:p w:rsidR="00733EF1" w:rsidP="00733EF1" w:rsidRDefault="00A70065" w14:paraId="2B9A43D5" w14:textId="575931E4">
      <w:pPr>
        <w:spacing w:after="0" w:line="240" w:lineRule="auto"/>
        <w:jc w:val="both"/>
        <w:rPr>
          <w:rFonts w:ascii="Century Gothic" w:hAnsi="Century Gothic" w:eastAsia="Times New Roman" w:cs="Times New Roman"/>
          <w:sz w:val="20"/>
          <w:szCs w:val="20"/>
          <w:lang w:val="fr-BE"/>
        </w:rPr>
      </w:pPr>
      <w:r w:rsidRPr="00A70065">
        <w:rPr>
          <w:rFonts w:ascii="Century Gothic" w:hAnsi="Century Gothic" w:eastAsia="Times New Roman" w:cs="Times New Roman"/>
          <w:sz w:val="20"/>
          <w:szCs w:val="20"/>
          <w:lang w:val="fr-BE"/>
        </w:rPr>
        <w:t>La réparation de ces défauts incombe incontestablement au propriétaire qui doit assurer la jouissance paisible du bien loué.</w:t>
      </w:r>
    </w:p>
    <w:p w:rsidRPr="00A70065" w:rsidR="00A70065" w:rsidP="00733EF1" w:rsidRDefault="00A70065" w14:paraId="74940CF1" w14:textId="77777777">
      <w:pPr>
        <w:spacing w:after="0" w:line="240" w:lineRule="auto"/>
        <w:jc w:val="both"/>
        <w:rPr>
          <w:rFonts w:ascii="Century Gothic" w:hAnsi="Century Gothic" w:eastAsia="Times New Roman" w:cs="Times New Roman"/>
          <w:sz w:val="20"/>
          <w:szCs w:val="20"/>
          <w:lang w:val="fr-BE"/>
        </w:rPr>
      </w:pPr>
    </w:p>
    <w:p w:rsidRPr="00A70065" w:rsidR="00733EF1" w:rsidP="00733EF1" w:rsidRDefault="00A70065" w14:paraId="58291360" w14:textId="05AAE7D3">
      <w:pPr>
        <w:spacing w:after="0" w:line="240" w:lineRule="auto"/>
        <w:jc w:val="both"/>
        <w:rPr>
          <w:rFonts w:ascii="Century Gothic" w:hAnsi="Century Gothic" w:eastAsia="Times New Roman" w:cs="Times New Roman"/>
          <w:sz w:val="20"/>
          <w:szCs w:val="20"/>
          <w:lang w:val="fr-BE"/>
        </w:rPr>
      </w:pPr>
      <w:r w:rsidRPr="5C5B70BC" w:rsidR="00A70065">
        <w:rPr>
          <w:rFonts w:ascii="Century Gothic" w:hAnsi="Century Gothic" w:eastAsia="Times New Roman" w:cs="Times New Roman"/>
          <w:sz w:val="20"/>
          <w:szCs w:val="20"/>
          <w:lang w:val="fr-BE"/>
        </w:rPr>
        <w:t>Étant donné que</w:t>
      </w:r>
      <w:r w:rsidRPr="5C5B70BC" w:rsidR="00A70065">
        <w:rPr>
          <w:rFonts w:ascii="Century Gothic" w:hAnsi="Century Gothic" w:eastAsia="Times New Roman" w:cs="Times New Roman"/>
          <w:b w:val="1"/>
          <w:bCs w:val="1"/>
          <w:sz w:val="20"/>
          <w:szCs w:val="20"/>
          <w:lang w:val="fr-BE"/>
        </w:rPr>
        <w:t xml:space="preserve"> les articles 25 et 26 du dé</w:t>
      </w:r>
      <w:r w:rsidRPr="5C5B70BC" w:rsidR="08369AAE">
        <w:rPr>
          <w:rFonts w:ascii="Century Gothic" w:hAnsi="Century Gothic" w:eastAsia="Times New Roman" w:cs="Times New Roman"/>
          <w:b w:val="1"/>
          <w:bCs w:val="1"/>
          <w:sz w:val="20"/>
          <w:szCs w:val="20"/>
          <w:lang w:val="fr-BE"/>
        </w:rPr>
        <w:t>cret s</w:t>
      </w:r>
      <w:r w:rsidRPr="5C5B70BC" w:rsidR="00A70065">
        <w:rPr>
          <w:rFonts w:ascii="Century Gothic" w:hAnsi="Century Gothic" w:eastAsia="Times New Roman" w:cs="Times New Roman"/>
          <w:b w:val="1"/>
          <w:bCs w:val="1"/>
          <w:sz w:val="20"/>
          <w:szCs w:val="20"/>
          <w:lang w:val="fr-BE"/>
        </w:rPr>
        <w:t xml:space="preserve">ur </w:t>
      </w:r>
      <w:r w:rsidRPr="5C5B70BC" w:rsidR="22C6E524">
        <w:rPr>
          <w:rFonts w:ascii="Century Gothic" w:hAnsi="Century Gothic" w:eastAsia="Times New Roman" w:cs="Times New Roman"/>
          <w:b w:val="1"/>
          <w:bCs w:val="1"/>
          <w:sz w:val="20"/>
          <w:szCs w:val="20"/>
          <w:lang w:val="fr-BE"/>
        </w:rPr>
        <w:t>la location de</w:t>
      </w:r>
      <w:r w:rsidRPr="5C5B70BC" w:rsidR="00A70065">
        <w:rPr>
          <w:rFonts w:ascii="Century Gothic" w:hAnsi="Century Gothic" w:eastAsia="Times New Roman" w:cs="Times New Roman"/>
          <w:b w:val="1"/>
          <w:bCs w:val="1"/>
          <w:sz w:val="20"/>
          <w:szCs w:val="20"/>
          <w:lang w:val="fr-BE"/>
        </w:rPr>
        <w:t xml:space="preserve"> logement</w:t>
      </w:r>
      <w:r w:rsidRPr="5C5B70BC" w:rsidR="6C5AC35E">
        <w:rPr>
          <w:rFonts w:ascii="Century Gothic" w:hAnsi="Century Gothic" w:eastAsia="Times New Roman" w:cs="Times New Roman"/>
          <w:b w:val="1"/>
          <w:bCs w:val="1"/>
          <w:sz w:val="20"/>
          <w:szCs w:val="20"/>
          <w:lang w:val="fr-BE"/>
        </w:rPr>
        <w:t xml:space="preserve">s </w:t>
      </w:r>
      <w:r w:rsidRPr="5C5B70BC" w:rsidR="6C5AC35E">
        <w:rPr>
          <w:rFonts w:ascii="Century Gothic" w:hAnsi="Century Gothic" w:eastAsia="Times New Roman" w:cs="Times New Roman"/>
          <w:b w:val="0"/>
          <w:bCs w:val="0"/>
          <w:sz w:val="20"/>
          <w:szCs w:val="20"/>
          <w:lang w:val="fr-BE"/>
        </w:rPr>
        <w:t xml:space="preserve">(‘Vlaams </w:t>
      </w:r>
      <w:r w:rsidRPr="5C5B70BC" w:rsidR="6C5AC35E">
        <w:rPr>
          <w:rFonts w:ascii="Century Gothic" w:hAnsi="Century Gothic" w:eastAsia="Times New Roman" w:cs="Times New Roman"/>
          <w:b w:val="0"/>
          <w:bCs w:val="0"/>
          <w:sz w:val="20"/>
          <w:szCs w:val="20"/>
          <w:lang w:val="fr-BE"/>
        </w:rPr>
        <w:t>Woninghuurdecreet</w:t>
      </w:r>
      <w:r w:rsidRPr="5C5B70BC" w:rsidR="6C5AC35E">
        <w:rPr>
          <w:rFonts w:ascii="Century Gothic" w:hAnsi="Century Gothic" w:eastAsia="Times New Roman" w:cs="Times New Roman"/>
          <w:b w:val="0"/>
          <w:bCs w:val="0"/>
          <w:sz w:val="20"/>
          <w:szCs w:val="20"/>
          <w:lang w:val="fr-BE"/>
        </w:rPr>
        <w:t>’)</w:t>
      </w:r>
      <w:r w:rsidRPr="5C5B70BC" w:rsidR="00A70065">
        <w:rPr>
          <w:rFonts w:ascii="Century Gothic" w:hAnsi="Century Gothic" w:eastAsia="Times New Roman" w:cs="Times New Roman"/>
          <w:b w:val="0"/>
          <w:bCs w:val="0"/>
          <w:sz w:val="20"/>
          <w:szCs w:val="20"/>
          <w:lang w:val="fr-BE"/>
        </w:rPr>
        <w:t>, ainsi que les articles 1719, 1720 et 1755 du Code civil, stipulent clairement que le propriétaire doit effectuer les réparations nécessaires, à ses frais, pendant la période de location afin de garantir la jouissance paisible du bail par le locataire</w:t>
      </w:r>
      <w:r w:rsidRPr="5C5B70BC" w:rsidR="00733EF1">
        <w:rPr>
          <w:rFonts w:ascii="Century Gothic" w:hAnsi="Century Gothic" w:eastAsia="Times New Roman" w:cs="Times New Roman"/>
          <w:sz w:val="20"/>
          <w:szCs w:val="20"/>
          <w:lang w:val="fr-BE"/>
        </w:rPr>
        <w:t xml:space="preserve">, </w:t>
      </w:r>
      <w:r w:rsidRPr="5C5B70BC" w:rsidR="1ECECD2A">
        <w:rPr>
          <w:rFonts w:ascii="Century Gothic" w:hAnsi="Century Gothic" w:eastAsia="Times New Roman" w:cs="Times New Roman"/>
          <w:sz w:val="20"/>
          <w:szCs w:val="20"/>
          <w:lang w:val="fr-BE"/>
        </w:rPr>
        <w:t>j</w:t>
      </w:r>
      <w:r w:rsidRPr="5C5B70BC" w:rsidR="00D30DB8">
        <w:rPr>
          <w:rFonts w:ascii="Century Gothic" w:hAnsi="Century Gothic" w:eastAsia="Times New Roman" w:cs="Times New Roman"/>
          <w:sz w:val="20"/>
          <w:szCs w:val="20"/>
          <w:lang w:val="fr-BE"/>
        </w:rPr>
        <w:t>e vous écris par conséquent pour vous demander de m'informer de vo</w:t>
      </w:r>
      <w:r w:rsidRPr="5C5B70BC" w:rsidR="02E26918">
        <w:rPr>
          <w:rFonts w:ascii="Century Gothic" w:hAnsi="Century Gothic" w:eastAsia="Times New Roman" w:cs="Times New Roman"/>
          <w:sz w:val="20"/>
          <w:szCs w:val="20"/>
          <w:lang w:val="fr-BE"/>
        </w:rPr>
        <w:t>tre plan d’action</w:t>
      </w:r>
      <w:r w:rsidRPr="5C5B70BC" w:rsidR="00D30DB8">
        <w:rPr>
          <w:rFonts w:ascii="Century Gothic" w:hAnsi="Century Gothic" w:eastAsia="Times New Roman" w:cs="Times New Roman"/>
          <w:sz w:val="20"/>
          <w:szCs w:val="20"/>
          <w:lang w:val="fr-BE"/>
        </w:rPr>
        <w:t xml:space="preserve"> </w:t>
      </w:r>
      <w:r w:rsidRPr="5C5B70BC" w:rsidR="00D30DB8">
        <w:rPr>
          <w:rFonts w:ascii="Century Gothic" w:hAnsi="Century Gothic" w:eastAsia="Times New Roman" w:cs="Times New Roman"/>
          <w:b w:val="1"/>
          <w:bCs w:val="1"/>
          <w:sz w:val="20"/>
          <w:szCs w:val="20"/>
          <w:lang w:val="fr-BE"/>
        </w:rPr>
        <w:t>dans un délai de 14 jours</w:t>
      </w:r>
      <w:r w:rsidRPr="5C5B70BC" w:rsidR="00D30DB8">
        <w:rPr>
          <w:rFonts w:ascii="Century Gothic" w:hAnsi="Century Gothic" w:eastAsia="Times New Roman" w:cs="Times New Roman"/>
          <w:sz w:val="20"/>
          <w:szCs w:val="20"/>
          <w:lang w:val="fr-BE"/>
        </w:rPr>
        <w:t>.</w:t>
      </w:r>
    </w:p>
    <w:p w:rsidRPr="00A70065" w:rsidR="006754F9" w:rsidP="00733EF1" w:rsidRDefault="006754F9" w14:paraId="2C788707" w14:textId="77777777">
      <w:pPr>
        <w:spacing w:after="0" w:line="240" w:lineRule="auto"/>
        <w:jc w:val="both"/>
        <w:rPr>
          <w:rFonts w:ascii="Century Gothic" w:hAnsi="Century Gothic" w:eastAsia="Times New Roman" w:cs="Times New Roman"/>
          <w:sz w:val="20"/>
          <w:szCs w:val="20"/>
          <w:lang w:val="fr-BE"/>
        </w:rPr>
      </w:pPr>
    </w:p>
    <w:p w:rsidR="00733EF1" w:rsidP="00733EF1" w:rsidRDefault="00D30DB8" w14:paraId="33115DE4" w14:textId="6DF81238">
      <w:pPr>
        <w:spacing w:after="0" w:line="240" w:lineRule="auto"/>
        <w:jc w:val="both"/>
        <w:rPr>
          <w:rFonts w:ascii="Century Gothic" w:hAnsi="Century Gothic" w:eastAsia="Times New Roman" w:cs="Times New Roman"/>
          <w:sz w:val="20"/>
          <w:szCs w:val="20"/>
          <w:lang w:val="fr-BE"/>
        </w:rPr>
      </w:pPr>
      <w:r w:rsidRPr="00D30DB8">
        <w:rPr>
          <w:rFonts w:ascii="Century Gothic" w:hAnsi="Century Gothic" w:eastAsia="Times New Roman" w:cs="Times New Roman"/>
          <w:sz w:val="20"/>
          <w:szCs w:val="20"/>
          <w:lang w:val="fr-BE"/>
        </w:rPr>
        <w:t>Finalement, je fais des réserves pour tous les dommages et inconvénients que j'ai subis et que je continuerai à subir jusqu'à présent. Je ne peux évidemment pas non plus être responsable de l'aggravation du défaut et des coûts de réparation plus élevés.</w:t>
      </w:r>
    </w:p>
    <w:p w:rsidRPr="00D30DB8" w:rsidR="00D30DB8" w:rsidP="00733EF1" w:rsidRDefault="00D30DB8" w14:paraId="07A19BB3" w14:textId="77777777">
      <w:pPr>
        <w:spacing w:after="0" w:line="240" w:lineRule="auto"/>
        <w:jc w:val="both"/>
        <w:rPr>
          <w:rFonts w:ascii="Century Gothic" w:hAnsi="Century Gothic" w:eastAsia="Times New Roman" w:cs="Times New Roman"/>
          <w:sz w:val="20"/>
          <w:szCs w:val="20"/>
          <w:lang w:val="fr-BE"/>
        </w:rPr>
      </w:pPr>
    </w:p>
    <w:p w:rsidR="00733EF1" w:rsidP="00733EF1" w:rsidRDefault="00D30DB8" w14:paraId="3FCB1113" w14:textId="33EEA559">
      <w:pPr>
        <w:spacing w:after="0" w:line="240" w:lineRule="auto"/>
        <w:jc w:val="both"/>
        <w:rPr>
          <w:rFonts w:ascii="Century Gothic" w:hAnsi="Century Gothic" w:eastAsia="Times New Roman" w:cs="Times New Roman"/>
          <w:sz w:val="20"/>
          <w:szCs w:val="20"/>
          <w:lang w:val="fr-BE"/>
        </w:rPr>
      </w:pPr>
      <w:r w:rsidRPr="7CB63C36" w:rsidR="00D30DB8">
        <w:rPr>
          <w:rFonts w:ascii="Century Gothic" w:hAnsi="Century Gothic" w:eastAsia="Times New Roman" w:cs="Times New Roman"/>
          <w:sz w:val="20"/>
          <w:szCs w:val="20"/>
          <w:lang w:val="fr-BE"/>
        </w:rPr>
        <w:t xml:space="preserve">La présente lettre vous est adressée sous toutes réserves de droit et sans </w:t>
      </w:r>
      <w:r w:rsidRPr="7CB63C36" w:rsidR="20E50BEE">
        <w:rPr>
          <w:rFonts w:ascii="Century Gothic" w:hAnsi="Century Gothic" w:eastAsia="Times New Roman" w:cs="Times New Roman"/>
          <w:sz w:val="20"/>
          <w:szCs w:val="20"/>
          <w:lang w:val="fr-BE"/>
        </w:rPr>
        <w:t>préjudice</w:t>
      </w:r>
      <w:r w:rsidRPr="7CB63C36" w:rsidR="00D30DB8">
        <w:rPr>
          <w:rFonts w:ascii="Century Gothic" w:hAnsi="Century Gothic" w:eastAsia="Times New Roman" w:cs="Times New Roman"/>
          <w:sz w:val="20"/>
          <w:szCs w:val="20"/>
          <w:lang w:val="fr-BE"/>
        </w:rPr>
        <w:t>.</w:t>
      </w:r>
    </w:p>
    <w:p w:rsidRPr="00D30DB8" w:rsidR="00D30DB8" w:rsidP="00733EF1" w:rsidRDefault="00D30DB8" w14:paraId="72FE36FB" w14:textId="77777777">
      <w:pPr>
        <w:spacing w:after="0" w:line="240" w:lineRule="auto"/>
        <w:jc w:val="both"/>
        <w:rPr>
          <w:rFonts w:ascii="Century Gothic" w:hAnsi="Century Gothic" w:eastAsia="Times New Roman" w:cs="Times New Roman"/>
          <w:sz w:val="20"/>
          <w:szCs w:val="20"/>
          <w:lang w:val="fr-BE"/>
        </w:rPr>
      </w:pPr>
    </w:p>
    <w:p w:rsidRPr="00D30DB8" w:rsidR="00D30DB8" w:rsidP="00D30DB8" w:rsidRDefault="00D30DB8" w14:paraId="72CB1E17" w14:textId="77777777">
      <w:pPr>
        <w:spacing w:after="0" w:line="240" w:lineRule="auto"/>
        <w:rPr>
          <w:rFonts w:ascii="Century Gothic" w:hAnsi="Century Gothic" w:eastAsia="Times New Roman" w:cs="Times New Roman"/>
          <w:sz w:val="20"/>
          <w:szCs w:val="20"/>
          <w:lang w:val="fr-BE"/>
        </w:rPr>
      </w:pPr>
      <w:r w:rsidRPr="00D30DB8">
        <w:rPr>
          <w:rFonts w:ascii="Century Gothic" w:hAnsi="Century Gothic" w:eastAsia="Times New Roman" w:cs="Times New Roman"/>
          <w:sz w:val="20"/>
          <w:szCs w:val="20"/>
          <w:lang w:val="fr-BE"/>
        </w:rPr>
        <w:t>Je vous prie d'agréer, Madame, Monsieur, l'expression de mes salutations distinguées,</w:t>
      </w:r>
    </w:p>
    <w:p w:rsidRPr="00D30DB8" w:rsidR="00D30DB8" w:rsidP="00D30DB8" w:rsidRDefault="00D30DB8" w14:paraId="754E6033" w14:textId="77777777">
      <w:pPr>
        <w:spacing w:after="0" w:line="240" w:lineRule="auto"/>
        <w:rPr>
          <w:rFonts w:ascii="Century Gothic" w:hAnsi="Century Gothic" w:eastAsia="Times New Roman" w:cs="Times New Roman"/>
          <w:sz w:val="20"/>
          <w:szCs w:val="20"/>
          <w:lang w:val="fr-BE"/>
        </w:rPr>
      </w:pPr>
    </w:p>
    <w:p w:rsidRPr="007C5D52" w:rsidR="00D30DB8" w:rsidP="00D30DB8" w:rsidRDefault="00D30DB8" w14:paraId="5ACD6A81" w14:textId="77777777">
      <w:pPr>
        <w:spacing w:after="0" w:line="240" w:lineRule="auto"/>
        <w:rPr>
          <w:rFonts w:ascii="Century Gothic" w:hAnsi="Century Gothic" w:eastAsia="Times New Roman" w:cs="Times New Roman"/>
          <w:sz w:val="20"/>
          <w:szCs w:val="20"/>
          <w:highlight w:val="yellow"/>
          <w:lang w:val="fr-BE"/>
        </w:rPr>
      </w:pPr>
      <w:r w:rsidRPr="007C5D52">
        <w:rPr>
          <w:rFonts w:ascii="Century Gothic" w:hAnsi="Century Gothic" w:eastAsia="Times New Roman" w:cs="Times New Roman"/>
          <w:sz w:val="20"/>
          <w:szCs w:val="20"/>
          <w:highlight w:val="yellow"/>
          <w:lang w:val="fr-BE"/>
        </w:rPr>
        <w:t>Nom du locataire</w:t>
      </w:r>
    </w:p>
    <w:p w:rsidRPr="007C5D52" w:rsidR="00D30DB8" w:rsidP="00D30DB8" w:rsidRDefault="00D30DB8" w14:paraId="157BB8F3" w14:textId="77777777">
      <w:pPr>
        <w:spacing w:after="0" w:line="240" w:lineRule="auto"/>
        <w:rPr>
          <w:rFonts w:ascii="Century Gothic" w:hAnsi="Century Gothic" w:eastAsia="Times New Roman" w:cs="Times New Roman"/>
          <w:sz w:val="20"/>
          <w:szCs w:val="20"/>
          <w:highlight w:val="yellow"/>
          <w:lang w:val="fr-BE"/>
        </w:rPr>
      </w:pPr>
    </w:p>
    <w:p w:rsidRPr="00D30DB8" w:rsidR="00733EF1" w:rsidP="00D30DB8" w:rsidRDefault="00D30DB8" w14:paraId="598F9415" w14:textId="4672ECD6">
      <w:pPr>
        <w:spacing w:after="0" w:line="240" w:lineRule="auto"/>
        <w:rPr>
          <w:rFonts w:ascii="Century Gothic" w:hAnsi="Century Gothic" w:eastAsia="Times New Roman" w:cs="Times New Roman"/>
          <w:sz w:val="20"/>
          <w:szCs w:val="20"/>
          <w:lang w:val="fr-BE"/>
        </w:rPr>
      </w:pPr>
      <w:r w:rsidRPr="007C5D52">
        <w:rPr>
          <w:rFonts w:ascii="Century Gothic" w:hAnsi="Century Gothic" w:eastAsia="Times New Roman" w:cs="Times New Roman"/>
          <w:sz w:val="20"/>
          <w:szCs w:val="20"/>
          <w:highlight w:val="yellow"/>
          <w:lang w:val="fr-BE"/>
        </w:rPr>
        <w:t>(Signature du locataire)</w:t>
      </w:r>
    </w:p>
    <w:p w:rsidRPr="00D30DB8" w:rsidR="00733EF1" w:rsidP="00733EF1" w:rsidRDefault="00733EF1" w14:paraId="7430C018" w14:textId="77777777">
      <w:pPr>
        <w:rPr>
          <w:lang w:val="fr-BE"/>
        </w:rPr>
      </w:pPr>
    </w:p>
    <w:p w:rsidRPr="00D30DB8" w:rsidR="0094641F" w:rsidRDefault="0094641F" w14:paraId="0D464A17" w14:textId="77777777">
      <w:pPr>
        <w:rPr>
          <w:lang w:val="fr-BE"/>
        </w:rPr>
      </w:pPr>
    </w:p>
    <w:sectPr w:rsidRPr="00D30DB8" w:rsidR="0094641F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A703CA"/>
    <w:multiLevelType w:val="hybridMultilevel"/>
    <w:tmpl w:val="71B6B932"/>
    <w:lvl w:ilvl="0" w:tplc="D98A3332">
      <w:start w:val="3800"/>
      <w:numFmt w:val="bullet"/>
      <w:lvlText w:val="-"/>
      <w:lvlJc w:val="left"/>
      <w:pPr>
        <w:ind w:left="720" w:hanging="360"/>
      </w:pPr>
      <w:rPr>
        <w:rFonts w:hint="default" w:ascii="Century Gothic" w:hAnsi="Century Gothic" w:eastAsia="Times New Roman" w:cs="Times New Roman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8341482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3EF1"/>
    <w:rsid w:val="001A1657"/>
    <w:rsid w:val="00342F19"/>
    <w:rsid w:val="003E4CC1"/>
    <w:rsid w:val="0041389A"/>
    <w:rsid w:val="006754F9"/>
    <w:rsid w:val="00733EF1"/>
    <w:rsid w:val="007411FD"/>
    <w:rsid w:val="00766B62"/>
    <w:rsid w:val="007C5D52"/>
    <w:rsid w:val="007D786E"/>
    <w:rsid w:val="008B48F1"/>
    <w:rsid w:val="009426EC"/>
    <w:rsid w:val="0094641F"/>
    <w:rsid w:val="00A70065"/>
    <w:rsid w:val="00AF220A"/>
    <w:rsid w:val="00BA4BA7"/>
    <w:rsid w:val="00BA78E6"/>
    <w:rsid w:val="00BB6ECD"/>
    <w:rsid w:val="00C135A5"/>
    <w:rsid w:val="00C14CD5"/>
    <w:rsid w:val="00C878A9"/>
    <w:rsid w:val="00D273A0"/>
    <w:rsid w:val="00D30DB8"/>
    <w:rsid w:val="00D42CAF"/>
    <w:rsid w:val="00D741A2"/>
    <w:rsid w:val="00E45AAD"/>
    <w:rsid w:val="00F56E35"/>
    <w:rsid w:val="02E26918"/>
    <w:rsid w:val="0354F12E"/>
    <w:rsid w:val="0607AB94"/>
    <w:rsid w:val="08078D47"/>
    <w:rsid w:val="08369AAE"/>
    <w:rsid w:val="0A44E5FF"/>
    <w:rsid w:val="1D7A85F9"/>
    <w:rsid w:val="1DE6F0F2"/>
    <w:rsid w:val="1EBFC9B6"/>
    <w:rsid w:val="1ECECD2A"/>
    <w:rsid w:val="20E50BEE"/>
    <w:rsid w:val="222DC744"/>
    <w:rsid w:val="22C6E524"/>
    <w:rsid w:val="263BB26E"/>
    <w:rsid w:val="282C4DD5"/>
    <w:rsid w:val="316F5AC0"/>
    <w:rsid w:val="3205848C"/>
    <w:rsid w:val="36E51465"/>
    <w:rsid w:val="4370A106"/>
    <w:rsid w:val="46581FA3"/>
    <w:rsid w:val="477D3094"/>
    <w:rsid w:val="490D701D"/>
    <w:rsid w:val="4C337E46"/>
    <w:rsid w:val="4F409A07"/>
    <w:rsid w:val="51B6EA5D"/>
    <w:rsid w:val="53B3A62E"/>
    <w:rsid w:val="53D628B3"/>
    <w:rsid w:val="58572EF1"/>
    <w:rsid w:val="5C5B70BC"/>
    <w:rsid w:val="60CC8517"/>
    <w:rsid w:val="6140C63D"/>
    <w:rsid w:val="63B28DA0"/>
    <w:rsid w:val="656D87DF"/>
    <w:rsid w:val="65F787A0"/>
    <w:rsid w:val="66621838"/>
    <w:rsid w:val="66BA368A"/>
    <w:rsid w:val="67095840"/>
    <w:rsid w:val="6BDB310E"/>
    <w:rsid w:val="6C5AC35E"/>
    <w:rsid w:val="6DFD63A0"/>
    <w:rsid w:val="7845320F"/>
    <w:rsid w:val="78F71CAF"/>
    <w:rsid w:val="7C6D1512"/>
    <w:rsid w:val="7CB63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58BA4"/>
  <w15:chartTrackingRefBased/>
  <w15:docId w15:val="{35B8F6CB-D735-4860-80D9-975937E7E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733EF1"/>
    <w:pPr>
      <w:spacing w:line="254" w:lineRule="auto"/>
    </w:p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038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4762ce9-248d-4b86-98dd-ac60f6ae9a7a" xsi:nil="true"/>
    <lcf76f155ced4ddcb4097134ff3c332f xmlns="dff58aae-c21d-42af-ad0f-3f3eac625ef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FD60F5A999C434D99940948A768761A" ma:contentTypeVersion="16" ma:contentTypeDescription="Een nieuw document maken." ma:contentTypeScope="" ma:versionID="7d9bbb8634540ca8d671a4b589b078f9">
  <xsd:schema xmlns:xsd="http://www.w3.org/2001/XMLSchema" xmlns:xs="http://www.w3.org/2001/XMLSchema" xmlns:p="http://schemas.microsoft.com/office/2006/metadata/properties" xmlns:ns2="dff58aae-c21d-42af-ad0f-3f3eac625ef5" xmlns:ns3="e9beff2c-78b9-4281-9720-5840958f2c01" xmlns:ns4="34762ce9-248d-4b86-98dd-ac60f6ae9a7a" targetNamespace="http://schemas.microsoft.com/office/2006/metadata/properties" ma:root="true" ma:fieldsID="539f42fcf0d6dfe5d1e5ab87a552b2e9" ns2:_="" ns3:_="" ns4:_="">
    <xsd:import namespace="dff58aae-c21d-42af-ad0f-3f3eac625ef5"/>
    <xsd:import namespace="e9beff2c-78b9-4281-9720-5840958f2c01"/>
    <xsd:import namespace="34762ce9-248d-4b86-98dd-ac60f6ae9a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f58aae-c21d-42af-ad0f-3f3eac625e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acc411a1-1f82-44f3-b47e-83f5cead897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3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beff2c-78b9-4281-9720-5840958f2c0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762ce9-248d-4b86-98dd-ac60f6ae9a7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6d6e5102-9b17-47dc-b244-da9016552669}" ma:internalName="TaxCatchAll" ma:showField="CatchAllData" ma:web="34762ce9-248d-4b86-98dd-ac60f6ae9a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699405C-38A0-4E69-A4DC-8787BD7E9800}">
  <ds:schemaRefs>
    <ds:schemaRef ds:uri="http://schemas.microsoft.com/office/2006/metadata/properties"/>
    <ds:schemaRef ds:uri="http://schemas.microsoft.com/office/infopath/2007/PartnerControls"/>
    <ds:schemaRef ds:uri="34762ce9-248d-4b86-98dd-ac60f6ae9a7a"/>
    <ds:schemaRef ds:uri="dff58aae-c21d-42af-ad0f-3f3eac625ef5"/>
  </ds:schemaRefs>
</ds:datastoreItem>
</file>

<file path=customXml/itemProps2.xml><?xml version="1.0" encoding="utf-8"?>
<ds:datastoreItem xmlns:ds="http://schemas.openxmlformats.org/officeDocument/2006/customXml" ds:itemID="{9E4E7E5F-E9D8-4A7E-812A-C8DCB048EE7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3CC49DA-4278-4250-9778-35007442FE1E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 Clonen</dc:creator>
  <cp:keywords/>
  <dc:description/>
  <cp:lastModifiedBy>Jozefien Ostyn</cp:lastModifiedBy>
  <cp:revision>5</cp:revision>
  <dcterms:created xsi:type="dcterms:W3CDTF">2025-07-22T09:00:00Z</dcterms:created>
  <dcterms:modified xsi:type="dcterms:W3CDTF">2025-08-07T13:40:06Z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0x0101007FD60F5A999C434D99940948A768761A</vt:lpwstr>
  </property>
  <property fmtid="{D5CDD505-2E9C-101B-9397-08002B2CF9AE}" pid="3" name="MediaServiceImageTags">
    <vt:lpwstr/>
  </property>
</Properties>
</file>