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1693F" w:rsidR="00DB2ACE" w:rsidP="00DB2ACE" w:rsidRDefault="00DB2ACE" w14:paraId="00D7E556" w14:textId="77777777">
      <w:pPr>
        <w:rPr>
          <w:rFonts w:ascii="Century Gothic" w:hAnsi="Century Gothic"/>
          <w:sz w:val="20"/>
        </w:rPr>
      </w:pPr>
    </w:p>
    <w:p w:rsidRPr="00B1693F" w:rsidR="00DB2ACE" w:rsidP="33F1B6E5" w:rsidRDefault="00B1693F" w14:paraId="7585C817" w14:textId="28D8F4F1">
      <w:pPr>
        <w:jc w:val="right"/>
        <w:rPr>
          <w:rFonts w:ascii="Century Gothic" w:hAnsi="Century Gothic"/>
          <w:sz w:val="20"/>
          <w:highlight w:val="yellow"/>
        </w:rPr>
      </w:pPr>
      <w:r w:rsidRPr="00B1693F">
        <w:rPr>
          <w:rFonts w:ascii="Century Gothic" w:hAnsi="Century Gothic"/>
          <w:sz w:val="20"/>
          <w:highlight w:val="yellow"/>
        </w:rPr>
        <w:t>Lieu</w:t>
      </w:r>
      <w:r w:rsidRPr="00B1693F" w:rsidR="00DB2ACE">
        <w:rPr>
          <w:rFonts w:ascii="Century Gothic" w:hAnsi="Century Gothic"/>
          <w:sz w:val="20"/>
          <w:highlight w:val="yellow"/>
        </w:rPr>
        <w:t xml:space="preserve">, </w:t>
      </w:r>
      <w:r w:rsidRPr="00B1693F" w:rsidR="0F1C6162">
        <w:rPr>
          <w:rFonts w:ascii="Century Gothic" w:hAnsi="Century Gothic"/>
          <w:sz w:val="20"/>
          <w:highlight w:val="yellow"/>
        </w:rPr>
        <w:t>.../.../20...</w:t>
      </w:r>
    </w:p>
    <w:p w:rsidRPr="00B1693F" w:rsidR="00DB2ACE" w:rsidP="00DB2ACE" w:rsidRDefault="00DB2ACE" w14:paraId="285A0EDF" w14:textId="77777777">
      <w:pPr>
        <w:rPr>
          <w:rFonts w:ascii="Century Gothic" w:hAnsi="Century Gothic"/>
          <w:sz w:val="20"/>
        </w:rPr>
      </w:pPr>
    </w:p>
    <w:p w:rsidRPr="00B1693F" w:rsidR="00DB2ACE" w:rsidP="00DB2ACE" w:rsidRDefault="00DB2ACE" w14:paraId="21F95169" w14:textId="77777777">
      <w:pPr>
        <w:rPr>
          <w:rFonts w:ascii="Century Gothic" w:hAnsi="Century Gothic"/>
          <w:sz w:val="20"/>
        </w:rPr>
      </w:pPr>
    </w:p>
    <w:p w:rsidRPr="00B1693F" w:rsidR="00DB2ACE" w:rsidP="00DB2ACE" w:rsidRDefault="00DB2ACE" w14:paraId="74B4FF29" w14:textId="77777777">
      <w:pPr>
        <w:rPr>
          <w:rFonts w:ascii="Century Gothic" w:hAnsi="Century Gothic"/>
          <w:sz w:val="20"/>
        </w:rPr>
      </w:pPr>
    </w:p>
    <w:p w:rsidRPr="00B1693F" w:rsidR="00DB2ACE" w:rsidP="00DB2ACE" w:rsidRDefault="00DB2ACE" w14:paraId="5EADB5D0" w14:textId="77777777">
      <w:pPr>
        <w:rPr>
          <w:rFonts w:ascii="Century Gothic" w:hAnsi="Century Gothic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8"/>
        <w:gridCol w:w="4524"/>
      </w:tblGrid>
      <w:tr w:rsidRPr="00B1693F" w:rsidR="00DB2ACE" w:rsidTr="00DB2ACE" w14:paraId="7155C446" w14:textId="77777777">
        <w:tc>
          <w:tcPr>
            <w:tcW w:w="4785" w:type="dxa"/>
            <w:hideMark/>
          </w:tcPr>
          <w:p w:rsidRPr="00B1693F" w:rsidR="00DB2ACE" w:rsidRDefault="00B1693F" w14:paraId="1B5FF6C5" w14:textId="54DB4357">
            <w:pPr>
              <w:rPr>
                <w:rFonts w:ascii="Century Gothic" w:hAnsi="Century Gothic"/>
                <w:b/>
                <w:sz w:val="20"/>
              </w:rPr>
            </w:pPr>
            <w:r w:rsidRPr="00B1693F">
              <w:rPr>
                <w:rFonts w:ascii="Century Gothic" w:hAnsi="Century Gothic"/>
                <w:b/>
                <w:sz w:val="20"/>
              </w:rPr>
              <w:t>RECOMMANDE</w:t>
            </w:r>
          </w:p>
          <w:p w:rsidRPr="00B1693F" w:rsidR="00A97675" w:rsidRDefault="00A97675" w14:paraId="4924D862" w14:textId="1FC3F3FF">
            <w:pPr>
              <w:rPr>
                <w:rFonts w:ascii="Century Gothic" w:hAnsi="Century Gothic"/>
                <w:sz w:val="20"/>
              </w:rPr>
            </w:pPr>
            <w:r w:rsidRPr="00B1693F">
              <w:rPr>
                <w:rFonts w:ascii="Century Gothic" w:hAnsi="Century Gothic"/>
                <w:b/>
                <w:sz w:val="20"/>
              </w:rPr>
              <w:t>E</w:t>
            </w:r>
            <w:r w:rsidRPr="00B1693F" w:rsidR="00B1693F">
              <w:rPr>
                <w:rFonts w:ascii="Century Gothic" w:hAnsi="Century Gothic"/>
                <w:b/>
                <w:sz w:val="20"/>
              </w:rPr>
              <w:t>t</w:t>
            </w:r>
            <w:r w:rsidRPr="00B1693F">
              <w:rPr>
                <w:rFonts w:ascii="Century Gothic" w:hAnsi="Century Gothic"/>
                <w:b/>
                <w:sz w:val="20"/>
              </w:rPr>
              <w:t xml:space="preserve"> per mail</w:t>
            </w:r>
          </w:p>
        </w:tc>
        <w:tc>
          <w:tcPr>
            <w:tcW w:w="4786" w:type="dxa"/>
            <w:hideMark/>
          </w:tcPr>
          <w:p w:rsidRPr="00B1693F" w:rsidR="00DB2ACE" w:rsidRDefault="00DB2ACE" w14:paraId="258E100E" w14:textId="3E97E538">
            <w:pPr>
              <w:jc w:val="right"/>
              <w:rPr>
                <w:rFonts w:ascii="Century Gothic" w:hAnsi="Century Gothic"/>
                <w:sz w:val="20"/>
                <w:highlight w:val="yellow"/>
              </w:rPr>
            </w:pPr>
            <w:r w:rsidRPr="00B1693F">
              <w:rPr>
                <w:rFonts w:ascii="Century Gothic" w:hAnsi="Century Gothic"/>
                <w:sz w:val="20"/>
                <w:highlight w:val="yellow"/>
              </w:rPr>
              <w:t>N</w:t>
            </w:r>
            <w:r w:rsidRPr="00B1693F" w:rsidR="00B1693F">
              <w:rPr>
                <w:rFonts w:ascii="Century Gothic" w:hAnsi="Century Gothic"/>
                <w:sz w:val="20"/>
                <w:highlight w:val="yellow"/>
              </w:rPr>
              <w:t>om propriétaire</w:t>
            </w:r>
          </w:p>
          <w:p w:rsidRPr="00B1693F" w:rsidR="00DB2ACE" w:rsidRDefault="00DB2ACE" w14:paraId="560AA481" w14:textId="433492CE">
            <w:pPr>
              <w:jc w:val="right"/>
              <w:rPr>
                <w:rFonts w:ascii="Century Gothic" w:hAnsi="Century Gothic"/>
                <w:sz w:val="20"/>
              </w:rPr>
            </w:pPr>
            <w:r w:rsidRPr="00B1693F">
              <w:rPr>
                <w:rFonts w:ascii="Century Gothic" w:hAnsi="Century Gothic"/>
                <w:sz w:val="20"/>
                <w:highlight w:val="yellow"/>
              </w:rPr>
              <w:t>Adres</w:t>
            </w:r>
            <w:r w:rsidRPr="00B1693F" w:rsidR="00B1693F">
              <w:rPr>
                <w:rFonts w:ascii="Century Gothic" w:hAnsi="Century Gothic"/>
                <w:sz w:val="20"/>
                <w:highlight w:val="yellow"/>
              </w:rPr>
              <w:t>se propriétaire</w:t>
            </w:r>
          </w:p>
        </w:tc>
      </w:tr>
    </w:tbl>
    <w:p w:rsidRPr="00B1693F" w:rsidR="00DB2ACE" w:rsidP="00DB2ACE" w:rsidRDefault="00DB2ACE" w14:paraId="0257A25A" w14:textId="77777777">
      <w:pPr>
        <w:rPr>
          <w:rFonts w:ascii="Century Gothic" w:hAnsi="Century Gothic"/>
          <w:sz w:val="20"/>
        </w:rPr>
      </w:pPr>
    </w:p>
    <w:p w:rsidRPr="00B1693F" w:rsidR="00DB2ACE" w:rsidP="00DB2ACE" w:rsidRDefault="00DB2ACE" w14:paraId="76FBFFFA" w14:textId="77777777">
      <w:pPr>
        <w:jc w:val="right"/>
        <w:rPr>
          <w:rFonts w:ascii="Century Gothic" w:hAnsi="Century Gothic"/>
          <w:sz w:val="20"/>
        </w:rPr>
      </w:pPr>
    </w:p>
    <w:p w:rsidRPr="00B1693F" w:rsidR="00DB2ACE" w:rsidP="00DB2ACE" w:rsidRDefault="00DB2ACE" w14:paraId="3C981D3F" w14:textId="77777777">
      <w:pPr>
        <w:jc w:val="both"/>
        <w:rPr>
          <w:rFonts w:ascii="Century Gothic" w:hAnsi="Century Gothic"/>
          <w:sz w:val="20"/>
        </w:rPr>
      </w:pPr>
    </w:p>
    <w:p w:rsidRPr="00B1693F" w:rsidR="00DB2ACE" w:rsidP="00DB2ACE" w:rsidRDefault="00DB2ACE" w14:paraId="32A6DB5F" w14:textId="77777777">
      <w:pPr>
        <w:jc w:val="both"/>
        <w:rPr>
          <w:rFonts w:ascii="Century Gothic" w:hAnsi="Century Gothic"/>
          <w:sz w:val="20"/>
        </w:rPr>
      </w:pPr>
    </w:p>
    <w:p w:rsidRPr="00B1693F" w:rsidR="00DB2ACE" w:rsidP="4BB398C4" w:rsidRDefault="00B1693F" w14:paraId="463A8B0D" w14:textId="2A60E045">
      <w:pPr>
        <w:ind w:left="851" w:hanging="851"/>
        <w:rPr>
          <w:rFonts w:ascii="Century Gothic" w:hAnsi="Century Gothic"/>
          <w:b/>
          <w:bCs/>
          <w:sz w:val="20"/>
        </w:rPr>
      </w:pPr>
      <w:r>
        <w:rPr>
          <w:rFonts w:ascii="Century Gothic" w:hAnsi="Century Gothic"/>
          <w:b/>
          <w:bCs/>
          <w:sz w:val="20"/>
        </w:rPr>
        <w:t>Objet</w:t>
      </w:r>
      <w:r w:rsidRPr="00B1693F" w:rsidR="00DB2ACE">
        <w:rPr>
          <w:rFonts w:ascii="Century Gothic" w:hAnsi="Century Gothic"/>
          <w:b/>
          <w:bCs/>
          <w:sz w:val="20"/>
        </w:rPr>
        <w:t xml:space="preserve">: </w:t>
      </w:r>
      <w:r w:rsidRPr="00B1693F" w:rsidR="00DB2ACE">
        <w:tab/>
      </w:r>
      <w:r w:rsidRPr="009F226F" w:rsidR="009F226F">
        <w:rPr>
          <w:rFonts w:ascii="Century Gothic" w:hAnsi="Century Gothic"/>
          <w:b/>
          <w:bCs/>
          <w:sz w:val="20"/>
        </w:rPr>
        <w:t xml:space="preserve">Résiliation du contrat de location concernant le </w:t>
      </w:r>
      <w:r w:rsidR="009F226F">
        <w:rPr>
          <w:rFonts w:ascii="Century Gothic" w:hAnsi="Century Gothic"/>
          <w:b/>
          <w:bCs/>
          <w:sz w:val="20"/>
        </w:rPr>
        <w:t>bien locatif</w:t>
      </w:r>
      <w:r w:rsidRPr="009F226F" w:rsidR="009F226F">
        <w:rPr>
          <w:rFonts w:ascii="Century Gothic" w:hAnsi="Century Gothic"/>
          <w:b/>
          <w:bCs/>
          <w:sz w:val="20"/>
        </w:rPr>
        <w:t xml:space="preserve"> situé à …………….</w:t>
      </w:r>
    </w:p>
    <w:p w:rsidRPr="00B1693F" w:rsidR="00DB2ACE" w:rsidP="00DB2ACE" w:rsidRDefault="00DB2ACE" w14:paraId="4EF54CC3" w14:textId="77777777">
      <w:pPr>
        <w:ind w:left="851" w:hanging="851"/>
        <w:rPr>
          <w:rFonts w:ascii="Century Gothic" w:hAnsi="Century Gothic"/>
          <w:sz w:val="20"/>
        </w:rPr>
      </w:pPr>
      <w:r w:rsidRPr="00B1693F">
        <w:rPr>
          <w:rFonts w:ascii="Century Gothic" w:hAnsi="Century Gothic"/>
          <w:b/>
          <w:sz w:val="20"/>
        </w:rPr>
        <w:tab/>
      </w:r>
      <w:r w:rsidRPr="00B1693F">
        <w:rPr>
          <w:rFonts w:ascii="Century Gothic" w:hAnsi="Century Gothic"/>
          <w:b/>
          <w:sz w:val="20"/>
        </w:rPr>
        <w:tab/>
      </w:r>
    </w:p>
    <w:p w:rsidRPr="00B1693F" w:rsidR="00DB2ACE" w:rsidP="00DB2ACE" w:rsidRDefault="00DB2ACE" w14:paraId="338EA2EB" w14:textId="77777777">
      <w:pPr>
        <w:rPr>
          <w:rFonts w:ascii="Century Gothic" w:hAnsi="Century Gothic"/>
          <w:sz w:val="20"/>
        </w:rPr>
      </w:pPr>
    </w:p>
    <w:p w:rsidRPr="00B1693F" w:rsidR="00DB2ACE" w:rsidP="00DB2ACE" w:rsidRDefault="00DB2ACE" w14:paraId="020CCF31" w14:textId="77777777">
      <w:pPr>
        <w:rPr>
          <w:rFonts w:ascii="Century Gothic" w:hAnsi="Century Gothic"/>
          <w:sz w:val="20"/>
        </w:rPr>
      </w:pPr>
    </w:p>
    <w:p w:rsidRPr="00B1693F" w:rsidR="00DB2ACE" w:rsidP="00DB2ACE" w:rsidRDefault="00DB2ACE" w14:paraId="407538A8" w14:textId="77777777">
      <w:pPr>
        <w:rPr>
          <w:rFonts w:ascii="Century Gothic" w:hAnsi="Century Gothic"/>
          <w:sz w:val="20"/>
        </w:rPr>
      </w:pPr>
    </w:p>
    <w:p w:rsidRPr="00B1693F" w:rsidR="00DB2ACE" w:rsidP="4BB398C4" w:rsidRDefault="009F226F" w14:paraId="0C34EED4" w14:textId="43964342">
      <w:pPr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Cher Monsieur/chère Madame</w:t>
      </w:r>
      <w:r w:rsidRPr="00B1693F" w:rsidR="00DB2ACE">
        <w:rPr>
          <w:rFonts w:ascii="Century Gothic" w:hAnsi="Century Gothic"/>
          <w:sz w:val="20"/>
        </w:rPr>
        <w:t>,</w:t>
      </w:r>
    </w:p>
    <w:p w:rsidRPr="00B1693F" w:rsidR="00DB2ACE" w:rsidP="00DB2ACE" w:rsidRDefault="00DB2ACE" w14:paraId="65BAE426" w14:textId="77777777">
      <w:pPr>
        <w:ind w:firstLine="851"/>
        <w:jc w:val="both"/>
        <w:rPr>
          <w:rFonts w:ascii="Century Gothic" w:hAnsi="Century Gothic"/>
          <w:sz w:val="20"/>
        </w:rPr>
      </w:pPr>
    </w:p>
    <w:p w:rsidRPr="00B1693F" w:rsidR="00DB2ACE" w:rsidP="00DB2ACE" w:rsidRDefault="00DB2ACE" w14:paraId="4DCF7B4B" w14:textId="77777777">
      <w:pPr>
        <w:ind w:firstLine="851"/>
        <w:jc w:val="both"/>
        <w:rPr>
          <w:rFonts w:ascii="Century Gothic" w:hAnsi="Century Gothic"/>
          <w:sz w:val="20"/>
        </w:rPr>
      </w:pPr>
    </w:p>
    <w:p w:rsidRPr="00D818E0" w:rsidR="00D818E0" w:rsidP="00D818E0" w:rsidRDefault="00D818E0" w14:paraId="0A1240D5" w14:textId="73A9FDD1">
      <w:pPr>
        <w:jc w:val="both"/>
        <w:rPr>
          <w:rFonts w:ascii="Century Gothic" w:hAnsi="Century Gothic"/>
          <w:sz w:val="20"/>
        </w:rPr>
      </w:pPr>
      <w:r w:rsidRPr="00D818E0">
        <w:rPr>
          <w:rFonts w:ascii="Century Gothic" w:hAnsi="Century Gothic"/>
          <w:sz w:val="20"/>
        </w:rPr>
        <w:t xml:space="preserve">Nous accusons réception de votre lettre du </w:t>
      </w:r>
      <w:r w:rsidRPr="00D818E0">
        <w:rPr>
          <w:rFonts w:ascii="Century Gothic" w:hAnsi="Century Gothic"/>
          <w:sz w:val="20"/>
          <w:highlight w:val="yellow"/>
        </w:rPr>
        <w:t>.../.../20...,</w:t>
      </w:r>
      <w:r w:rsidRPr="00D818E0">
        <w:rPr>
          <w:rFonts w:ascii="Century Gothic" w:hAnsi="Century Gothic"/>
          <w:sz w:val="20"/>
        </w:rPr>
        <w:t xml:space="preserve"> dans laquelle vous résiliez notre contrat de </w:t>
      </w:r>
      <w:r w:rsidR="00F817F5">
        <w:rPr>
          <w:rFonts w:ascii="Century Gothic" w:hAnsi="Century Gothic"/>
          <w:sz w:val="20"/>
        </w:rPr>
        <w:t>bail</w:t>
      </w:r>
      <w:r w:rsidRPr="00D818E0">
        <w:rPr>
          <w:rFonts w:ascii="Century Gothic" w:hAnsi="Century Gothic"/>
          <w:sz w:val="20"/>
        </w:rPr>
        <w:t xml:space="preserve"> au </w:t>
      </w:r>
      <w:r w:rsidRPr="00D818E0">
        <w:rPr>
          <w:rFonts w:ascii="Century Gothic" w:hAnsi="Century Gothic"/>
          <w:sz w:val="20"/>
          <w:highlight w:val="yellow"/>
        </w:rPr>
        <w:t>.../.../20...</w:t>
      </w:r>
      <w:r w:rsidRPr="00D818E0">
        <w:rPr>
          <w:rFonts w:ascii="Century Gothic" w:hAnsi="Century Gothic"/>
          <w:sz w:val="20"/>
        </w:rPr>
        <w:t xml:space="preserve"> pour </w:t>
      </w:r>
      <w:r w:rsidRPr="00D818E0">
        <w:rPr>
          <w:rFonts w:ascii="Century Gothic" w:hAnsi="Century Gothic"/>
          <w:sz w:val="20"/>
          <w:highlight w:val="yellow"/>
        </w:rPr>
        <w:t>occupation personnelle OU travaux de rénovation importants</w:t>
      </w:r>
      <w:r w:rsidRPr="00D818E0">
        <w:rPr>
          <w:rFonts w:ascii="Century Gothic" w:hAnsi="Century Gothic"/>
          <w:sz w:val="20"/>
        </w:rPr>
        <w:t>.</w:t>
      </w:r>
    </w:p>
    <w:p w:rsidRPr="00D818E0" w:rsidR="00D818E0" w:rsidP="00D818E0" w:rsidRDefault="00D818E0" w14:paraId="794DF2B5" w14:textId="77777777">
      <w:pPr>
        <w:jc w:val="both"/>
        <w:rPr>
          <w:rFonts w:ascii="Century Gothic" w:hAnsi="Century Gothic"/>
          <w:sz w:val="20"/>
        </w:rPr>
      </w:pPr>
    </w:p>
    <w:p w:rsidRPr="00D818E0" w:rsidR="00D818E0" w:rsidP="6A793F6F" w:rsidRDefault="00D818E0" w14:paraId="3E6506F6" w14:textId="29423337">
      <w:pPr>
        <w:jc w:val="both"/>
        <w:rPr>
          <w:rFonts w:ascii="Century Gothic" w:hAnsi="Century Gothic"/>
          <w:sz w:val="20"/>
          <w:szCs w:val="20"/>
        </w:rPr>
      </w:pPr>
      <w:r w:rsidRPr="6A793F6F" w:rsidR="00D818E0">
        <w:rPr>
          <w:rFonts w:ascii="Century Gothic" w:hAnsi="Century Gothic"/>
          <w:sz w:val="20"/>
          <w:szCs w:val="20"/>
        </w:rPr>
        <w:t>Conformément à l'article 20, §2 du décret sur la location de logements</w:t>
      </w:r>
      <w:r w:rsidRPr="6A793F6F" w:rsidR="77DC828A">
        <w:rPr>
          <w:rFonts w:ascii="Century Gothic" w:hAnsi="Century Gothic"/>
          <w:sz w:val="20"/>
          <w:szCs w:val="20"/>
        </w:rPr>
        <w:t xml:space="preserve"> (‘Vlaams Woninghuurdecreet’)</w:t>
      </w:r>
      <w:r w:rsidRPr="6A793F6F" w:rsidR="00D818E0">
        <w:rPr>
          <w:rFonts w:ascii="Century Gothic" w:hAnsi="Century Gothic"/>
          <w:sz w:val="20"/>
          <w:szCs w:val="20"/>
        </w:rPr>
        <w:t xml:space="preserve">, nous vous adressons par la présente une contre-résiliation d'un mois, qui prendra effet le </w:t>
      </w:r>
      <w:r w:rsidRPr="6A793F6F" w:rsidR="00D818E0">
        <w:rPr>
          <w:rFonts w:ascii="Century Gothic" w:hAnsi="Century Gothic"/>
          <w:sz w:val="20"/>
          <w:szCs w:val="20"/>
          <w:highlight w:val="yellow"/>
        </w:rPr>
        <w:t>01/.../20...</w:t>
      </w:r>
      <w:r w:rsidRPr="6A793F6F" w:rsidR="00D818E0">
        <w:rPr>
          <w:rFonts w:ascii="Century Gothic" w:hAnsi="Century Gothic"/>
          <w:sz w:val="20"/>
          <w:szCs w:val="20"/>
        </w:rPr>
        <w:t xml:space="preserve"> et expirera le </w:t>
      </w:r>
      <w:r w:rsidRPr="6A793F6F" w:rsidR="00D818E0">
        <w:rPr>
          <w:rFonts w:ascii="Century Gothic" w:hAnsi="Century Gothic"/>
          <w:sz w:val="20"/>
          <w:szCs w:val="20"/>
          <w:highlight w:val="yellow"/>
        </w:rPr>
        <w:t>.../.../20....</w:t>
      </w:r>
    </w:p>
    <w:p w:rsidRPr="00D818E0" w:rsidR="00D818E0" w:rsidP="00D818E0" w:rsidRDefault="00D818E0" w14:paraId="44C8D2EC" w14:textId="77777777">
      <w:pPr>
        <w:jc w:val="both"/>
        <w:rPr>
          <w:rFonts w:ascii="Century Gothic" w:hAnsi="Century Gothic"/>
          <w:sz w:val="20"/>
        </w:rPr>
      </w:pPr>
    </w:p>
    <w:p w:rsidRPr="00D818E0" w:rsidR="00D818E0" w:rsidP="00D818E0" w:rsidRDefault="00D818E0" w14:paraId="6750937B" w14:textId="77777777">
      <w:pPr>
        <w:jc w:val="both"/>
        <w:rPr>
          <w:rFonts w:ascii="Century Gothic" w:hAnsi="Century Gothic"/>
          <w:sz w:val="20"/>
        </w:rPr>
      </w:pPr>
      <w:r w:rsidRPr="00D818E0">
        <w:rPr>
          <w:rFonts w:ascii="Century Gothic" w:hAnsi="Century Gothic"/>
          <w:sz w:val="20"/>
        </w:rPr>
        <w:t xml:space="preserve">Nous quitterons le logement loué à cette date et vous invitons dès à présent à venir récupérer les clés le </w:t>
      </w:r>
      <w:r w:rsidRPr="00091BD2">
        <w:rPr>
          <w:rFonts w:ascii="Century Gothic" w:hAnsi="Century Gothic"/>
          <w:sz w:val="20"/>
          <w:highlight w:val="yellow"/>
        </w:rPr>
        <w:t>.../.../20...  à ... heures.</w:t>
      </w:r>
      <w:r w:rsidRPr="00D818E0">
        <w:rPr>
          <w:rFonts w:ascii="Century Gothic" w:hAnsi="Century Gothic"/>
          <w:sz w:val="20"/>
        </w:rPr>
        <w:t xml:space="preserve"> Si cette date ne vous convient pas, nous vous prions de nous proposer une autre date. Dans tous les cas, nous tiendrons les clés à votre disposition à partir de cette date.</w:t>
      </w:r>
    </w:p>
    <w:p w:rsidRPr="00D818E0" w:rsidR="00D818E0" w:rsidP="00D818E0" w:rsidRDefault="00D818E0" w14:paraId="1936B72B" w14:textId="77777777">
      <w:pPr>
        <w:jc w:val="both"/>
        <w:rPr>
          <w:rFonts w:ascii="Century Gothic" w:hAnsi="Century Gothic"/>
          <w:sz w:val="20"/>
        </w:rPr>
      </w:pPr>
    </w:p>
    <w:p w:rsidR="00D818E0" w:rsidP="00D818E0" w:rsidRDefault="00D818E0" w14:paraId="049DAE64" w14:textId="6AC72296">
      <w:pPr>
        <w:jc w:val="both"/>
        <w:rPr>
          <w:rFonts w:ascii="Century Gothic" w:hAnsi="Century Gothic"/>
          <w:sz w:val="20"/>
        </w:rPr>
      </w:pPr>
      <w:r w:rsidRPr="00D818E0">
        <w:rPr>
          <w:rFonts w:ascii="Century Gothic" w:hAnsi="Century Gothic"/>
          <w:sz w:val="20"/>
        </w:rPr>
        <w:t xml:space="preserve">Nous tenons à vous signaler que cette résiliation ne vous dispense pas, en tant que bailleur, d'exécuter </w:t>
      </w:r>
      <w:r w:rsidRPr="00EF46D2">
        <w:rPr>
          <w:rFonts w:ascii="Century Gothic" w:hAnsi="Century Gothic"/>
          <w:sz w:val="20"/>
          <w:highlight w:val="yellow"/>
        </w:rPr>
        <w:t xml:space="preserve">votre motif de résiliation </w:t>
      </w:r>
      <w:r w:rsidR="00EF46D2">
        <w:rPr>
          <w:rFonts w:ascii="Century Gothic" w:hAnsi="Century Gothic"/>
          <w:sz w:val="20"/>
          <w:highlight w:val="yellow"/>
        </w:rPr>
        <w:t>OU</w:t>
      </w:r>
      <w:r w:rsidRPr="00EF46D2">
        <w:rPr>
          <w:rFonts w:ascii="Century Gothic" w:hAnsi="Century Gothic"/>
          <w:sz w:val="20"/>
          <w:highlight w:val="yellow"/>
        </w:rPr>
        <w:t xml:space="preserve"> de payer l'indemnité</w:t>
      </w:r>
      <w:r w:rsidRPr="00D818E0">
        <w:rPr>
          <w:rFonts w:ascii="Century Gothic" w:hAnsi="Century Gothic"/>
          <w:sz w:val="20"/>
        </w:rPr>
        <w:t>.</w:t>
      </w:r>
    </w:p>
    <w:p w:rsidR="00D818E0" w:rsidP="4BB398C4" w:rsidRDefault="00D818E0" w14:paraId="68BA8110" w14:textId="77777777">
      <w:pPr>
        <w:jc w:val="both"/>
        <w:rPr>
          <w:rFonts w:ascii="Century Gothic" w:hAnsi="Century Gothic"/>
          <w:sz w:val="20"/>
        </w:rPr>
      </w:pPr>
    </w:p>
    <w:p w:rsidRPr="00B1693F" w:rsidR="00DB2ACE" w:rsidP="00DB2ACE" w:rsidRDefault="00DB2ACE" w14:paraId="586B685A" w14:textId="77777777">
      <w:pPr>
        <w:jc w:val="both"/>
        <w:rPr>
          <w:rFonts w:ascii="Century Gothic" w:hAnsi="Century Gothic"/>
          <w:sz w:val="20"/>
        </w:rPr>
      </w:pPr>
    </w:p>
    <w:p w:rsidRPr="00EF46D2" w:rsidR="00DB2ACE" w:rsidP="4BB398C4" w:rsidRDefault="00DB2ACE" w14:paraId="6E5F8F73" w14:textId="171BF7E5">
      <w:pPr>
        <w:rPr>
          <w:rFonts w:ascii="Century Gothic" w:hAnsi="Century Gothic"/>
          <w:sz w:val="20"/>
        </w:rPr>
      </w:pPr>
    </w:p>
    <w:p w:rsidRPr="00EF46D2" w:rsidR="00DB2ACE" w:rsidP="00DB2ACE" w:rsidRDefault="00DB2ACE" w14:paraId="630F102F" w14:textId="77777777">
      <w:pPr>
        <w:rPr>
          <w:rFonts w:ascii="Century Gothic" w:hAnsi="Century Gothic"/>
          <w:sz w:val="20"/>
        </w:rPr>
      </w:pPr>
    </w:p>
    <w:p w:rsidR="00DB2ACE" w:rsidP="4BB398C4" w:rsidRDefault="00091BD2" w14:paraId="3BA8BDE3" w14:textId="3CC4305B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Cordialement</w:t>
      </w:r>
      <w:r w:rsidRPr="00B1693F" w:rsidR="29957EF5">
        <w:rPr>
          <w:rFonts w:ascii="Century Gothic" w:hAnsi="Century Gothic"/>
          <w:sz w:val="20"/>
        </w:rPr>
        <w:t>,</w:t>
      </w:r>
    </w:p>
    <w:p w:rsidR="00091BD2" w:rsidP="4BB398C4" w:rsidRDefault="00091BD2" w14:paraId="3F260B6F" w14:textId="77777777">
      <w:pPr>
        <w:rPr>
          <w:rFonts w:ascii="Century Gothic" w:hAnsi="Century Gothic"/>
          <w:sz w:val="20"/>
        </w:rPr>
      </w:pPr>
    </w:p>
    <w:p w:rsidRPr="00091BD2" w:rsidR="00091BD2" w:rsidP="4BB398C4" w:rsidRDefault="00091BD2" w14:paraId="3603825C" w14:textId="691EFD5A">
      <w:pPr>
        <w:rPr>
          <w:rFonts w:ascii="Century Gothic" w:hAnsi="Century Gothic"/>
          <w:sz w:val="20"/>
          <w:highlight w:val="yellow"/>
        </w:rPr>
      </w:pPr>
      <w:r w:rsidRPr="00091BD2">
        <w:rPr>
          <w:rFonts w:ascii="Century Gothic" w:hAnsi="Century Gothic"/>
          <w:sz w:val="20"/>
          <w:highlight w:val="yellow"/>
        </w:rPr>
        <w:t>Nom prénom locataire</w:t>
      </w:r>
    </w:p>
    <w:p w:rsidRPr="00B1693F" w:rsidR="00091BD2" w:rsidP="4BB398C4" w:rsidRDefault="00091BD2" w14:paraId="0D76CFB3" w14:textId="77C7C9D1">
      <w:pPr>
        <w:rPr>
          <w:rFonts w:ascii="Century Gothic" w:hAnsi="Century Gothic"/>
          <w:sz w:val="20"/>
        </w:rPr>
      </w:pPr>
      <w:r w:rsidRPr="00091BD2">
        <w:rPr>
          <w:rFonts w:ascii="Century Gothic" w:hAnsi="Century Gothic"/>
          <w:sz w:val="20"/>
          <w:highlight w:val="yellow"/>
        </w:rPr>
        <w:t>Signature locataire</w:t>
      </w:r>
    </w:p>
    <w:p w:rsidRPr="00B1693F" w:rsidR="00DB2ACE" w:rsidP="00DB2ACE" w:rsidRDefault="00DB2ACE" w14:paraId="53897B2A" w14:textId="77777777">
      <w:pPr>
        <w:rPr>
          <w:rFonts w:ascii="Century Gothic" w:hAnsi="Century Gothic"/>
          <w:sz w:val="20"/>
        </w:rPr>
      </w:pPr>
    </w:p>
    <w:p w:rsidR="00E100DD" w:rsidRDefault="00E100DD" w14:paraId="26575CD5" w14:textId="77777777"/>
    <w:sectPr w:rsidR="00E100DD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ACE"/>
    <w:rsid w:val="00091BD2"/>
    <w:rsid w:val="0066336D"/>
    <w:rsid w:val="00915803"/>
    <w:rsid w:val="00984102"/>
    <w:rsid w:val="009F226F"/>
    <w:rsid w:val="00A97675"/>
    <w:rsid w:val="00B1693F"/>
    <w:rsid w:val="00D818E0"/>
    <w:rsid w:val="00DB2ACE"/>
    <w:rsid w:val="00E100DD"/>
    <w:rsid w:val="00EF46D2"/>
    <w:rsid w:val="00F817F5"/>
    <w:rsid w:val="028B4130"/>
    <w:rsid w:val="06D84FAD"/>
    <w:rsid w:val="0A71F5BB"/>
    <w:rsid w:val="0D1689DA"/>
    <w:rsid w:val="0F1C6162"/>
    <w:rsid w:val="1191CB46"/>
    <w:rsid w:val="137D203E"/>
    <w:rsid w:val="1C5E659B"/>
    <w:rsid w:val="1DC532FF"/>
    <w:rsid w:val="1FC957C3"/>
    <w:rsid w:val="23F68A44"/>
    <w:rsid w:val="294E2273"/>
    <w:rsid w:val="29957EF5"/>
    <w:rsid w:val="33F1B6E5"/>
    <w:rsid w:val="34F42ED7"/>
    <w:rsid w:val="3B10BE47"/>
    <w:rsid w:val="3BBB467F"/>
    <w:rsid w:val="4004DFA1"/>
    <w:rsid w:val="44883E80"/>
    <w:rsid w:val="44FB9DA2"/>
    <w:rsid w:val="4BB398C4"/>
    <w:rsid w:val="559FA4CA"/>
    <w:rsid w:val="55D69657"/>
    <w:rsid w:val="662DA6A7"/>
    <w:rsid w:val="6A793F6F"/>
    <w:rsid w:val="70DCE40B"/>
    <w:rsid w:val="714D1FF9"/>
    <w:rsid w:val="7384E08E"/>
    <w:rsid w:val="76C45168"/>
    <w:rsid w:val="77DC828A"/>
    <w:rsid w:val="79EB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E995B"/>
  <w15:chartTrackingRefBased/>
  <w15:docId w15:val="{90DEC961-D4C5-41D6-BC75-9A230C6BD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B2ACE"/>
    <w:pPr>
      <w:spacing w:after="0" w:line="240" w:lineRule="auto"/>
    </w:pPr>
    <w:rPr>
      <w:rFonts w:ascii="Arial" w:hAnsi="Arial" w:eastAsia="Times New Roman" w:cs="Times New Roman"/>
      <w:sz w:val="24"/>
      <w:szCs w:val="20"/>
      <w:lang w:val="fr-BE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3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6" ma:contentTypeDescription="Een nieuw document maken." ma:contentTypeScope="" ma:versionID="7d9bbb8634540ca8d671a4b589b078f9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539f42fcf0d6dfe5d1e5ab87a552b2e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E44316-7867-446A-8860-C14F0790C788}"/>
</file>

<file path=customXml/itemProps2.xml><?xml version="1.0" encoding="utf-8"?>
<ds:datastoreItem xmlns:ds="http://schemas.openxmlformats.org/officeDocument/2006/customXml" ds:itemID="{6F5741FF-C1E9-4902-BA6F-2BC9FBFE8DEF}">
  <ds:schemaRefs>
    <ds:schemaRef ds:uri="http://schemas.microsoft.com/office/2006/metadata/properties"/>
    <ds:schemaRef ds:uri="http://schemas.microsoft.com/office/infopath/2007/PartnerControls"/>
    <ds:schemaRef ds:uri="34762ce9-248d-4b86-98dd-ac60f6ae9a7a"/>
    <ds:schemaRef ds:uri="dff58aae-c21d-42af-ad0f-3f3eac625ef5"/>
  </ds:schemaRefs>
</ds:datastoreItem>
</file>

<file path=customXml/itemProps3.xml><?xml version="1.0" encoding="utf-8"?>
<ds:datastoreItem xmlns:ds="http://schemas.openxmlformats.org/officeDocument/2006/customXml" ds:itemID="{75F2CD4F-A858-4375-A9D8-6BFA6C6551D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Rosa Clonen</dc:creator>
  <keywords/>
  <dc:description/>
  <lastModifiedBy>Jozefien Ostyn</lastModifiedBy>
  <revision>13</revision>
  <dcterms:created xsi:type="dcterms:W3CDTF">2021-10-25T11:51:00.0000000Z</dcterms:created>
  <dcterms:modified xsi:type="dcterms:W3CDTF">2025-08-08T08:33:18.8863527Z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